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D6" w:rsidRPr="00605CD6" w:rsidRDefault="00605CD6" w:rsidP="00605CD6">
      <w:pPr>
        <w:pStyle w:val="Style1"/>
        <w:widowControl/>
        <w:spacing w:after="60" w:line="276" w:lineRule="auto"/>
        <w:jc w:val="center"/>
        <w:rPr>
          <w:rStyle w:val="FontStyle22"/>
          <w:rFonts w:ascii="Calibri" w:hAnsi="Calibri"/>
          <w:b w:val="0"/>
          <w:i/>
          <w:sz w:val="24"/>
          <w:szCs w:val="24"/>
          <w:lang w:eastAsia="pt-PT"/>
        </w:rPr>
      </w:pPr>
      <w:bookmarkStart w:id="0" w:name="_GoBack"/>
      <w:bookmarkEnd w:id="0"/>
      <w:r w:rsidRPr="00605CD6">
        <w:rPr>
          <w:rStyle w:val="FontStyle22"/>
          <w:rFonts w:ascii="Calibri" w:hAnsi="Calibri"/>
          <w:b w:val="0"/>
          <w:i/>
          <w:smallCaps/>
          <w:sz w:val="24"/>
          <w:szCs w:val="24"/>
          <w:lang w:eastAsia="pt-PT"/>
        </w:rPr>
        <w:t>Viganò</w:t>
      </w:r>
      <w:r w:rsidRPr="00605CD6">
        <w:rPr>
          <w:rStyle w:val="FontStyle22"/>
          <w:rFonts w:ascii="Calibri" w:hAnsi="Calibri"/>
          <w:b w:val="0"/>
          <w:i/>
          <w:sz w:val="24"/>
          <w:szCs w:val="24"/>
          <w:lang w:eastAsia="pt-PT"/>
        </w:rPr>
        <w:t xml:space="preserve"> Egídio</w:t>
      </w:r>
    </w:p>
    <w:p w:rsidR="00605CD6" w:rsidRPr="00605CD6" w:rsidRDefault="00605CD6" w:rsidP="00605CD6">
      <w:pPr>
        <w:pStyle w:val="Style2"/>
        <w:widowControl/>
        <w:spacing w:before="154" w:line="276" w:lineRule="auto"/>
        <w:jc w:val="center"/>
        <w:rPr>
          <w:rStyle w:val="FontStyle22"/>
          <w:rFonts w:ascii="Calibri" w:hAnsi="Calibri"/>
          <w:sz w:val="24"/>
          <w:szCs w:val="24"/>
          <w:lang w:eastAsia="pt-PT"/>
        </w:rPr>
      </w:pPr>
      <w:r w:rsidRPr="00605CD6">
        <w:rPr>
          <w:rStyle w:val="FontStyle22"/>
          <w:rFonts w:ascii="Calibri" w:hAnsi="Calibri"/>
          <w:sz w:val="24"/>
          <w:szCs w:val="24"/>
          <w:lang w:eastAsia="pt-PT"/>
        </w:rPr>
        <w:t xml:space="preserve">SÃO JOÃO BOSCO: </w:t>
      </w:r>
      <w:r>
        <w:rPr>
          <w:rStyle w:val="FontStyle22"/>
          <w:rFonts w:ascii="Calibri" w:hAnsi="Calibri"/>
          <w:sz w:val="24"/>
          <w:szCs w:val="24"/>
          <w:lang w:eastAsia="pt-PT"/>
        </w:rPr>
        <w:t>“</w:t>
      </w:r>
      <w:r w:rsidRPr="001F30C2">
        <w:rPr>
          <w:rStyle w:val="FontStyle22"/>
          <w:rFonts w:ascii="Calibri" w:hAnsi="Calibri"/>
          <w:i/>
          <w:sz w:val="24"/>
          <w:szCs w:val="24"/>
          <w:lang w:val="la-Latn" w:eastAsia="pt-PT"/>
        </w:rPr>
        <w:t>IUVENTUTIS PATER ET MAGISTER</w:t>
      </w:r>
      <w:r>
        <w:rPr>
          <w:rStyle w:val="FontStyle22"/>
          <w:rFonts w:ascii="Calibri" w:hAnsi="Calibri"/>
          <w:sz w:val="24"/>
          <w:szCs w:val="24"/>
          <w:lang w:eastAsia="pt-PT"/>
        </w:rPr>
        <w:t>”</w:t>
      </w:r>
    </w:p>
    <w:p w:rsidR="00605CD6" w:rsidRPr="00605CD6" w:rsidRDefault="00605CD6" w:rsidP="00605CD6">
      <w:pPr>
        <w:pStyle w:val="Style1"/>
        <w:widowControl/>
        <w:spacing w:after="60" w:line="276" w:lineRule="auto"/>
        <w:rPr>
          <w:rStyle w:val="FontStyle22"/>
          <w:rFonts w:ascii="Calibri" w:hAnsi="Calibri"/>
          <w:b w:val="0"/>
          <w:sz w:val="24"/>
          <w:szCs w:val="24"/>
          <w:lang w:eastAsia="pt-PT"/>
        </w:rPr>
      </w:pPr>
    </w:p>
    <w:p w:rsidR="00605CD6" w:rsidRPr="00DC77D1" w:rsidRDefault="00605CD6" w:rsidP="00605CD6">
      <w:pPr>
        <w:pStyle w:val="Style1"/>
        <w:widowControl/>
        <w:spacing w:after="60" w:line="276" w:lineRule="auto"/>
        <w:jc w:val="center"/>
        <w:rPr>
          <w:rStyle w:val="FontStyle22"/>
          <w:rFonts w:ascii="Calibri" w:hAnsi="Calibri"/>
          <w:b w:val="0"/>
          <w:sz w:val="24"/>
          <w:szCs w:val="24"/>
          <w:lang w:eastAsia="pt-PT"/>
        </w:rPr>
      </w:pPr>
      <w:r w:rsidRPr="00DC77D1">
        <w:rPr>
          <w:rStyle w:val="FontStyle22"/>
          <w:rFonts w:ascii="Calibri" w:hAnsi="Calibri"/>
          <w:b w:val="0"/>
          <w:sz w:val="24"/>
          <w:szCs w:val="24"/>
          <w:lang w:eastAsia="pt-PT"/>
        </w:rPr>
        <w:t>Atos do Conselho Geral</w:t>
      </w:r>
    </w:p>
    <w:p w:rsidR="00605CD6" w:rsidRPr="00DC77D1" w:rsidRDefault="00605CD6" w:rsidP="00605CD6">
      <w:pPr>
        <w:pStyle w:val="Style1"/>
        <w:widowControl/>
        <w:spacing w:after="60" w:line="276" w:lineRule="auto"/>
        <w:jc w:val="center"/>
        <w:rPr>
          <w:rStyle w:val="FontStyle22"/>
          <w:rFonts w:ascii="Calibri" w:hAnsi="Calibri"/>
          <w:b w:val="0"/>
          <w:sz w:val="24"/>
          <w:szCs w:val="24"/>
          <w:lang w:eastAsia="pt-PT"/>
        </w:rPr>
      </w:pPr>
      <w:r w:rsidRPr="00DC77D1">
        <w:rPr>
          <w:rStyle w:val="FontStyle22"/>
          <w:rFonts w:ascii="Calibri" w:hAnsi="Calibri"/>
          <w:b w:val="0"/>
          <w:sz w:val="24"/>
          <w:szCs w:val="24"/>
          <w:lang w:eastAsia="pt-PT"/>
        </w:rPr>
        <w:t>Ano LXX – abril-junho, 1989</w:t>
      </w:r>
    </w:p>
    <w:p w:rsidR="00605CD6" w:rsidRPr="00DC77D1" w:rsidRDefault="00605CD6" w:rsidP="00605CD6">
      <w:pPr>
        <w:pStyle w:val="Style7"/>
        <w:widowControl/>
        <w:spacing w:after="60" w:line="276" w:lineRule="auto"/>
        <w:jc w:val="center"/>
        <w:rPr>
          <w:rFonts w:ascii="Calibri" w:hAnsi="Calibri"/>
          <w:b/>
        </w:rPr>
      </w:pPr>
      <w:r w:rsidRPr="00DC77D1">
        <w:rPr>
          <w:rStyle w:val="FontStyle22"/>
          <w:rFonts w:ascii="Calibri" w:hAnsi="Calibri"/>
          <w:b w:val="0"/>
          <w:sz w:val="24"/>
          <w:szCs w:val="24"/>
          <w:lang w:eastAsia="pt-PT"/>
        </w:rPr>
        <w:t>N. 329</w:t>
      </w:r>
    </w:p>
    <w:p w:rsidR="008D70CB" w:rsidRPr="001F30C2" w:rsidRDefault="008D70CB" w:rsidP="00605CD6">
      <w:pPr>
        <w:pStyle w:val="Style2"/>
        <w:widowControl/>
        <w:spacing w:line="276" w:lineRule="auto"/>
        <w:rPr>
          <w:rFonts w:ascii="Calibri" w:hAnsi="Calibri"/>
        </w:rPr>
      </w:pPr>
    </w:p>
    <w:p w:rsidR="008D70CB" w:rsidRPr="001F30C2" w:rsidRDefault="008D70CB" w:rsidP="00605CD6">
      <w:pPr>
        <w:pStyle w:val="Style2"/>
        <w:widowControl/>
        <w:spacing w:line="276" w:lineRule="auto"/>
        <w:rPr>
          <w:rFonts w:ascii="Calibri" w:hAnsi="Calibri"/>
        </w:rPr>
      </w:pPr>
    </w:p>
    <w:p w:rsidR="008D70CB" w:rsidRPr="001F30C2" w:rsidRDefault="008D70CB" w:rsidP="00605CD6">
      <w:pPr>
        <w:pStyle w:val="Style4"/>
        <w:widowControl/>
        <w:spacing w:before="259" w:line="276" w:lineRule="auto"/>
        <w:jc w:val="both"/>
        <w:rPr>
          <w:rStyle w:val="FontStyle24"/>
          <w:rFonts w:ascii="Calibri" w:hAnsi="Calibri"/>
          <w:sz w:val="20"/>
          <w:szCs w:val="20"/>
          <w:lang w:eastAsia="pt-PT"/>
        </w:rPr>
      </w:pPr>
      <w:r w:rsidRPr="001F30C2">
        <w:rPr>
          <w:rStyle w:val="FontStyle24"/>
          <w:rFonts w:ascii="Calibri" w:hAnsi="Calibri"/>
          <w:sz w:val="20"/>
          <w:szCs w:val="20"/>
          <w:lang w:eastAsia="pt-PT"/>
        </w:rPr>
        <w:t xml:space="preserve">A Carta </w:t>
      </w:r>
      <w:r w:rsidR="00605CD6" w:rsidRPr="001F30C2">
        <w:rPr>
          <w:rStyle w:val="FontStyle24"/>
          <w:rFonts w:ascii="Calibri" w:hAnsi="Calibri"/>
          <w:sz w:val="20"/>
          <w:szCs w:val="20"/>
          <w:lang w:eastAsia="pt-PT"/>
        </w:rPr>
        <w:t>“</w:t>
      </w:r>
      <w:r w:rsidRPr="001F30C2">
        <w:rPr>
          <w:rStyle w:val="FontStyle24"/>
          <w:rFonts w:ascii="Calibri" w:hAnsi="Calibri"/>
          <w:i/>
          <w:sz w:val="20"/>
          <w:szCs w:val="20"/>
          <w:lang w:val="la-Latn" w:eastAsia="pt-PT"/>
        </w:rPr>
        <w:t>C</w:t>
      </w:r>
      <w:r w:rsidR="00605CD6" w:rsidRPr="001F30C2">
        <w:rPr>
          <w:rStyle w:val="FontStyle24"/>
          <w:rFonts w:ascii="Calibri" w:hAnsi="Calibri"/>
          <w:i/>
          <w:sz w:val="20"/>
          <w:szCs w:val="20"/>
          <w:lang w:val="la-Latn" w:eastAsia="pt-PT"/>
        </w:rPr>
        <w:t>e</w:t>
      </w:r>
      <w:r w:rsidRPr="001F30C2">
        <w:rPr>
          <w:rStyle w:val="FontStyle24"/>
          <w:rFonts w:ascii="Calibri" w:hAnsi="Calibri"/>
          <w:i/>
          <w:sz w:val="20"/>
          <w:szCs w:val="20"/>
          <w:lang w:val="la-Latn" w:eastAsia="pt-PT"/>
        </w:rPr>
        <w:t>ntesimo Exe</w:t>
      </w:r>
      <w:r w:rsidR="00605CD6" w:rsidRPr="001F30C2">
        <w:rPr>
          <w:rStyle w:val="FontStyle24"/>
          <w:rFonts w:ascii="Calibri" w:hAnsi="Calibri"/>
          <w:i/>
          <w:sz w:val="20"/>
          <w:szCs w:val="20"/>
          <w:lang w:val="la-Latn" w:eastAsia="pt-PT"/>
        </w:rPr>
        <w:t>u</w:t>
      </w:r>
      <w:r w:rsidRPr="001F30C2">
        <w:rPr>
          <w:rStyle w:val="FontStyle24"/>
          <w:rFonts w:ascii="Calibri" w:hAnsi="Calibri"/>
          <w:i/>
          <w:sz w:val="20"/>
          <w:szCs w:val="20"/>
          <w:lang w:val="la-Latn" w:eastAsia="pt-PT"/>
        </w:rPr>
        <w:t>nte</w:t>
      </w:r>
      <w:r w:rsidR="00605CD6" w:rsidRPr="001F30C2">
        <w:rPr>
          <w:rStyle w:val="FontStyle24"/>
          <w:rFonts w:ascii="Calibri" w:hAnsi="Calibri"/>
          <w:sz w:val="20"/>
          <w:szCs w:val="20"/>
          <w:lang w:eastAsia="pt-PT"/>
        </w:rPr>
        <w:t>”</w:t>
      </w:r>
      <w:r w:rsidRPr="001F30C2">
        <w:rPr>
          <w:rStyle w:val="FontStyle24"/>
          <w:rFonts w:ascii="Calibri" w:hAnsi="Calibri"/>
          <w:sz w:val="20"/>
          <w:szCs w:val="20"/>
          <w:lang w:eastAsia="pt-PT"/>
        </w:rPr>
        <w:t xml:space="preserve">. </w:t>
      </w:r>
      <w:r w:rsidRPr="001F30C2">
        <w:rPr>
          <w:rStyle w:val="FontStyle23"/>
          <w:rFonts w:ascii="Calibri" w:hAnsi="Calibri"/>
          <w:sz w:val="20"/>
          <w:szCs w:val="20"/>
          <w:lang w:eastAsia="pt-PT"/>
        </w:rPr>
        <w:t xml:space="preserve">— </w:t>
      </w:r>
      <w:r w:rsidRPr="001F30C2">
        <w:rPr>
          <w:rStyle w:val="FontStyle24"/>
          <w:rFonts w:ascii="Calibri" w:hAnsi="Calibri"/>
          <w:sz w:val="20"/>
          <w:szCs w:val="20"/>
          <w:lang w:eastAsia="pt-PT"/>
        </w:rPr>
        <w:t xml:space="preserve">Um </w:t>
      </w:r>
      <w:r w:rsidR="00605CD6" w:rsidRPr="001F30C2">
        <w:rPr>
          <w:rStyle w:val="FontStyle24"/>
          <w:rFonts w:ascii="Calibri" w:hAnsi="Calibri"/>
          <w:sz w:val="20"/>
          <w:szCs w:val="20"/>
          <w:lang w:eastAsia="pt-PT"/>
        </w:rPr>
        <w:t>título</w:t>
      </w:r>
      <w:r w:rsidRPr="001F30C2">
        <w:rPr>
          <w:rStyle w:val="FontStyle24"/>
          <w:rFonts w:ascii="Calibri" w:hAnsi="Calibri"/>
          <w:sz w:val="20"/>
          <w:szCs w:val="20"/>
          <w:lang w:eastAsia="pt-PT"/>
        </w:rPr>
        <w:t xml:space="preserve"> a ser aprofundado e interiorizado. — O </w:t>
      </w:r>
      <w:r w:rsidR="00605CD6" w:rsidRPr="001F30C2">
        <w:rPr>
          <w:rStyle w:val="FontStyle24"/>
          <w:rFonts w:ascii="Calibri" w:hAnsi="Calibri"/>
          <w:sz w:val="20"/>
          <w:szCs w:val="20"/>
          <w:lang w:eastAsia="pt-PT"/>
        </w:rPr>
        <w:t>título</w:t>
      </w:r>
      <w:r w:rsidRPr="001F30C2">
        <w:rPr>
          <w:rStyle w:val="FontStyle24"/>
          <w:rFonts w:ascii="Calibri" w:hAnsi="Calibri"/>
          <w:sz w:val="20"/>
          <w:szCs w:val="20"/>
          <w:lang w:eastAsia="pt-PT"/>
        </w:rPr>
        <w:t xml:space="preserve"> de </w:t>
      </w:r>
      <w:r w:rsidR="00605CD6" w:rsidRPr="001F30C2">
        <w:rPr>
          <w:rStyle w:val="FontStyle24"/>
          <w:rFonts w:ascii="Calibri" w:hAnsi="Calibri"/>
          <w:sz w:val="20"/>
          <w:szCs w:val="20"/>
          <w:lang w:eastAsia="pt-PT"/>
        </w:rPr>
        <w:t>“</w:t>
      </w:r>
      <w:r w:rsidRPr="001F30C2">
        <w:rPr>
          <w:rStyle w:val="FontStyle24"/>
          <w:rFonts w:ascii="Calibri" w:hAnsi="Calibri"/>
          <w:sz w:val="20"/>
          <w:szCs w:val="20"/>
          <w:lang w:eastAsia="pt-PT"/>
        </w:rPr>
        <w:t>Pai</w:t>
      </w:r>
      <w:r w:rsidR="00605CD6" w:rsidRPr="001F30C2">
        <w:rPr>
          <w:rStyle w:val="FontStyle24"/>
          <w:rFonts w:ascii="Calibri" w:hAnsi="Calibri"/>
          <w:sz w:val="20"/>
          <w:szCs w:val="20"/>
          <w:lang w:eastAsia="pt-PT"/>
        </w:rPr>
        <w:t>”</w:t>
      </w:r>
      <w:r w:rsidRPr="001F30C2">
        <w:rPr>
          <w:rStyle w:val="FontStyle24"/>
          <w:rFonts w:ascii="Calibri" w:hAnsi="Calibri"/>
          <w:sz w:val="20"/>
          <w:szCs w:val="20"/>
          <w:lang w:eastAsia="pt-PT"/>
        </w:rPr>
        <w:t xml:space="preserve">. — O título de </w:t>
      </w:r>
      <w:r w:rsidR="00605CD6" w:rsidRPr="001F30C2">
        <w:rPr>
          <w:rStyle w:val="FontStyle24"/>
          <w:rFonts w:ascii="Calibri" w:hAnsi="Calibri"/>
          <w:sz w:val="20"/>
          <w:szCs w:val="20"/>
          <w:lang w:eastAsia="pt-PT"/>
        </w:rPr>
        <w:t>“</w:t>
      </w:r>
      <w:r w:rsidRPr="001F30C2">
        <w:rPr>
          <w:rStyle w:val="FontStyle24"/>
          <w:rFonts w:ascii="Calibri" w:hAnsi="Calibri"/>
          <w:sz w:val="20"/>
          <w:szCs w:val="20"/>
          <w:lang w:eastAsia="pt-PT"/>
        </w:rPr>
        <w:t>Mestre</w:t>
      </w:r>
      <w:r w:rsidR="00605CD6" w:rsidRPr="001F30C2">
        <w:rPr>
          <w:rStyle w:val="FontStyle24"/>
          <w:rFonts w:ascii="Calibri" w:hAnsi="Calibri"/>
          <w:sz w:val="20"/>
          <w:szCs w:val="20"/>
          <w:lang w:eastAsia="pt-PT"/>
        </w:rPr>
        <w:t>”</w:t>
      </w:r>
      <w:r w:rsidRPr="001F30C2">
        <w:rPr>
          <w:rStyle w:val="FontStyle24"/>
          <w:rFonts w:ascii="Calibri" w:hAnsi="Calibri"/>
          <w:sz w:val="20"/>
          <w:szCs w:val="20"/>
          <w:lang w:eastAsia="pt-PT"/>
        </w:rPr>
        <w:t xml:space="preserve">. — A ligação viva com </w:t>
      </w:r>
      <w:r w:rsidR="00605CD6" w:rsidRPr="001F30C2">
        <w:rPr>
          <w:rStyle w:val="FontStyle24"/>
          <w:rFonts w:ascii="Calibri" w:hAnsi="Calibri"/>
          <w:sz w:val="20"/>
          <w:szCs w:val="20"/>
          <w:lang w:eastAsia="pt-PT"/>
        </w:rPr>
        <w:t>“</w:t>
      </w:r>
      <w:r w:rsidRPr="001F30C2">
        <w:rPr>
          <w:rStyle w:val="FontStyle24"/>
          <w:rFonts w:ascii="Calibri" w:hAnsi="Calibri"/>
          <w:sz w:val="20"/>
          <w:szCs w:val="20"/>
          <w:lang w:eastAsia="pt-PT"/>
        </w:rPr>
        <w:t>a juventude</w:t>
      </w:r>
      <w:r w:rsidR="00605CD6" w:rsidRPr="001F30C2">
        <w:rPr>
          <w:rStyle w:val="FontStyle24"/>
          <w:rFonts w:ascii="Calibri" w:hAnsi="Calibri"/>
          <w:sz w:val="20"/>
          <w:szCs w:val="20"/>
          <w:lang w:eastAsia="pt-PT"/>
        </w:rPr>
        <w:t>”</w:t>
      </w:r>
      <w:r w:rsidRPr="001F30C2">
        <w:rPr>
          <w:rStyle w:val="FontStyle24"/>
          <w:rFonts w:ascii="Calibri" w:hAnsi="Calibri"/>
          <w:sz w:val="20"/>
          <w:szCs w:val="20"/>
          <w:lang w:eastAsia="pt-PT"/>
        </w:rPr>
        <w:t xml:space="preserve">. — Impulso para a </w:t>
      </w:r>
      <w:r w:rsidR="00605CD6" w:rsidRPr="001F30C2">
        <w:rPr>
          <w:rStyle w:val="FontStyle24"/>
          <w:rFonts w:ascii="Calibri" w:hAnsi="Calibri"/>
          <w:sz w:val="20"/>
          <w:szCs w:val="20"/>
          <w:lang w:eastAsia="pt-PT"/>
        </w:rPr>
        <w:t>“</w:t>
      </w:r>
      <w:r w:rsidRPr="001F30C2">
        <w:rPr>
          <w:rStyle w:val="FontStyle24"/>
          <w:rFonts w:ascii="Calibri" w:hAnsi="Calibri"/>
          <w:sz w:val="20"/>
          <w:szCs w:val="20"/>
          <w:lang w:eastAsia="pt-PT"/>
        </w:rPr>
        <w:t>Nova Evangeliza</w:t>
      </w:r>
      <w:r w:rsidRPr="001F30C2">
        <w:rPr>
          <w:rStyle w:val="FontStyle24"/>
          <w:rFonts w:ascii="Calibri" w:hAnsi="Calibri"/>
          <w:sz w:val="20"/>
          <w:szCs w:val="20"/>
          <w:lang w:eastAsia="pt-PT"/>
        </w:rPr>
        <w:softHyphen/>
        <w:t>ção</w:t>
      </w:r>
      <w:r w:rsidR="00605CD6" w:rsidRPr="001F30C2">
        <w:rPr>
          <w:rStyle w:val="FontStyle24"/>
          <w:rFonts w:ascii="Calibri" w:hAnsi="Calibri"/>
          <w:sz w:val="20"/>
          <w:szCs w:val="20"/>
          <w:lang w:eastAsia="pt-PT"/>
        </w:rPr>
        <w:t>”</w:t>
      </w:r>
      <w:r w:rsidRPr="001F30C2">
        <w:rPr>
          <w:rStyle w:val="FontStyle24"/>
          <w:rFonts w:ascii="Calibri" w:hAnsi="Calibri"/>
          <w:sz w:val="20"/>
          <w:szCs w:val="20"/>
          <w:lang w:eastAsia="pt-PT"/>
        </w:rPr>
        <w:t>. — Ensaio eclesial do Sistema Preventivo.</w:t>
      </w:r>
    </w:p>
    <w:p w:rsidR="00605CD6" w:rsidRPr="001F30C2" w:rsidRDefault="00605CD6" w:rsidP="00605CD6">
      <w:pPr>
        <w:pStyle w:val="Style4"/>
        <w:widowControl/>
        <w:spacing w:before="259" w:line="276" w:lineRule="auto"/>
        <w:jc w:val="both"/>
        <w:rPr>
          <w:rStyle w:val="FontStyle24"/>
          <w:rFonts w:ascii="Calibri" w:hAnsi="Calibri"/>
          <w:sz w:val="24"/>
          <w:szCs w:val="24"/>
          <w:lang w:eastAsia="pt-PT"/>
        </w:rPr>
      </w:pPr>
    </w:p>
    <w:p w:rsidR="008D70CB" w:rsidRPr="001F30C2" w:rsidRDefault="008D70CB" w:rsidP="00605CD6">
      <w:pPr>
        <w:pStyle w:val="Style5"/>
        <w:widowControl/>
        <w:spacing w:before="238" w:line="276" w:lineRule="auto"/>
        <w:ind w:right="14"/>
        <w:jc w:val="right"/>
        <w:rPr>
          <w:rStyle w:val="FontStyle25"/>
          <w:rFonts w:ascii="Calibri" w:hAnsi="Calibri"/>
          <w:sz w:val="24"/>
          <w:szCs w:val="24"/>
          <w:lang w:eastAsia="pt-PT"/>
        </w:rPr>
      </w:pPr>
      <w:r w:rsidRPr="001F30C2">
        <w:rPr>
          <w:rStyle w:val="FontStyle25"/>
          <w:rFonts w:ascii="Calibri" w:hAnsi="Calibri"/>
          <w:sz w:val="24"/>
          <w:szCs w:val="24"/>
          <w:lang w:eastAsia="pt-PT"/>
        </w:rPr>
        <w:t>Roma, 24 de fevereiro de 1989</w:t>
      </w:r>
    </w:p>
    <w:p w:rsidR="008D70CB" w:rsidRDefault="008D70CB" w:rsidP="00311D2A">
      <w:pPr>
        <w:pStyle w:val="Style6"/>
        <w:widowControl/>
        <w:spacing w:after="60" w:line="276" w:lineRule="auto"/>
        <w:ind w:firstLine="284"/>
        <w:jc w:val="left"/>
        <w:rPr>
          <w:rStyle w:val="FontStyle31"/>
          <w:rFonts w:ascii="Calibri" w:hAnsi="Calibri"/>
          <w:sz w:val="24"/>
          <w:szCs w:val="24"/>
          <w:lang w:eastAsia="pt-PT"/>
        </w:rPr>
      </w:pPr>
      <w:r w:rsidRPr="001F30C2">
        <w:rPr>
          <w:rStyle w:val="FontStyle31"/>
          <w:rFonts w:ascii="Calibri" w:hAnsi="Calibri"/>
          <w:sz w:val="24"/>
          <w:szCs w:val="24"/>
          <w:lang w:eastAsia="pt-PT"/>
        </w:rPr>
        <w:t>Queridos Irmãos,</w:t>
      </w:r>
    </w:p>
    <w:p w:rsidR="00311D2A" w:rsidRPr="001F30C2" w:rsidRDefault="00311D2A" w:rsidP="00311D2A">
      <w:pPr>
        <w:pStyle w:val="Style6"/>
        <w:widowControl/>
        <w:spacing w:after="60" w:line="276" w:lineRule="auto"/>
        <w:ind w:left="439" w:firstLine="284"/>
        <w:jc w:val="left"/>
        <w:rPr>
          <w:rStyle w:val="FontStyle31"/>
          <w:rFonts w:ascii="Calibri" w:hAnsi="Calibri"/>
          <w:sz w:val="24"/>
          <w:szCs w:val="24"/>
          <w:lang w:eastAsia="pt-PT"/>
        </w:rPr>
      </w:pPr>
    </w:p>
    <w:p w:rsidR="008D70CB" w:rsidRPr="001F30C2" w:rsidRDefault="008D70CB" w:rsidP="00311D2A">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Concluímos as celebrações do primeiro ano centenário da morte do nosso Pai e Fundador Dom Bosco. Chegam notícias do mundo todo dos momentos extraordinários, vividos na anima</w:t>
      </w:r>
      <w:r w:rsidRPr="001F30C2">
        <w:rPr>
          <w:rStyle w:val="FontStyle25"/>
          <w:rFonts w:ascii="Calibri" w:hAnsi="Calibri"/>
          <w:sz w:val="24"/>
          <w:szCs w:val="24"/>
          <w:lang w:eastAsia="pt-PT"/>
        </w:rPr>
        <w:softHyphen/>
        <w:t>ção, na meditação e na perspectiva de generosos compromissos. Descobrimos que a personalidade histórica do nosso Santo é muito grande e interessa a vastos setores da vida cultural e social. Ficamos felizes, não por uma ing</w:t>
      </w:r>
      <w:r w:rsidR="00311D2A">
        <w:rPr>
          <w:rStyle w:val="FontStyle25"/>
          <w:rFonts w:ascii="Calibri" w:hAnsi="Calibri"/>
          <w:sz w:val="24"/>
          <w:szCs w:val="24"/>
          <w:lang w:eastAsia="pt-PT"/>
        </w:rPr>
        <w:t>ê</w:t>
      </w:r>
      <w:r w:rsidRPr="001F30C2">
        <w:rPr>
          <w:rStyle w:val="FontStyle25"/>
          <w:rFonts w:ascii="Calibri" w:hAnsi="Calibri"/>
          <w:sz w:val="24"/>
          <w:szCs w:val="24"/>
          <w:lang w:eastAsia="pt-PT"/>
        </w:rPr>
        <w:t>nua satisfação de amor próprio corporativo, mas porque contemplamos mais claramente nele as maravilhas do Espírito do Senhor.</w:t>
      </w:r>
    </w:p>
    <w:p w:rsidR="005942C5" w:rsidRDefault="008D70CB" w:rsidP="005942C5">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Experimentamos uma verdadeira alegria de fé, pois aumentou o apreço pela nossa vocaçã</w:t>
      </w:r>
      <w:r w:rsidR="005942C5">
        <w:rPr>
          <w:rStyle w:val="FontStyle25"/>
          <w:rFonts w:ascii="Calibri" w:hAnsi="Calibri"/>
          <w:sz w:val="24"/>
          <w:szCs w:val="24"/>
          <w:lang w:eastAsia="pt-PT"/>
        </w:rPr>
        <w:t>o e a dedicação à nossa missão.</w:t>
      </w:r>
    </w:p>
    <w:p w:rsidR="008D70CB" w:rsidRPr="001F30C2" w:rsidRDefault="008D70CB" w:rsidP="005942C5">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Deus seja louvado!</w:t>
      </w:r>
    </w:p>
    <w:p w:rsidR="008D70CB" w:rsidRPr="001F30C2" w:rsidRDefault="008D70CB" w:rsidP="00311D2A">
      <w:pPr>
        <w:pStyle w:val="Style2"/>
        <w:widowControl/>
        <w:spacing w:after="60" w:line="276" w:lineRule="auto"/>
        <w:ind w:firstLine="284"/>
        <w:rPr>
          <w:rFonts w:ascii="Calibri" w:hAnsi="Calibri"/>
        </w:rPr>
      </w:pPr>
    </w:p>
    <w:p w:rsidR="008D70CB" w:rsidRDefault="008D70CB" w:rsidP="00311D2A">
      <w:pPr>
        <w:pStyle w:val="Style2"/>
        <w:widowControl/>
        <w:spacing w:after="60" w:line="276" w:lineRule="auto"/>
        <w:ind w:firstLine="284"/>
        <w:rPr>
          <w:rStyle w:val="FontStyle22"/>
          <w:rFonts w:ascii="Calibri" w:hAnsi="Calibri"/>
          <w:sz w:val="24"/>
          <w:szCs w:val="24"/>
          <w:lang w:eastAsia="pt-PT"/>
        </w:rPr>
      </w:pPr>
      <w:r w:rsidRPr="001F30C2">
        <w:rPr>
          <w:rStyle w:val="FontStyle22"/>
          <w:rFonts w:ascii="Calibri" w:hAnsi="Calibri"/>
          <w:sz w:val="24"/>
          <w:szCs w:val="24"/>
          <w:lang w:eastAsia="pt-PT"/>
        </w:rPr>
        <w:t xml:space="preserve">A carta do papa </w:t>
      </w:r>
      <w:r w:rsidR="00605CD6" w:rsidRPr="001F30C2">
        <w:rPr>
          <w:rStyle w:val="FontStyle22"/>
          <w:rFonts w:ascii="Calibri" w:hAnsi="Calibri"/>
          <w:sz w:val="24"/>
          <w:szCs w:val="24"/>
          <w:lang w:eastAsia="pt-PT"/>
        </w:rPr>
        <w:t>“</w:t>
      </w:r>
      <w:r w:rsidR="00605CD6" w:rsidRPr="005942C5">
        <w:rPr>
          <w:rStyle w:val="FontStyle22"/>
          <w:rFonts w:ascii="Calibri" w:hAnsi="Calibri"/>
          <w:i/>
          <w:sz w:val="24"/>
          <w:szCs w:val="24"/>
          <w:lang w:val="la-Latn" w:eastAsia="pt-PT"/>
        </w:rPr>
        <w:t>Cente</w:t>
      </w:r>
      <w:r w:rsidRPr="005942C5">
        <w:rPr>
          <w:rStyle w:val="FontStyle22"/>
          <w:rFonts w:ascii="Calibri" w:hAnsi="Calibri"/>
          <w:i/>
          <w:sz w:val="24"/>
          <w:szCs w:val="24"/>
          <w:lang w:val="la-Latn" w:eastAsia="pt-PT"/>
        </w:rPr>
        <w:t>simo Exeunte</w:t>
      </w:r>
      <w:r w:rsidR="00605CD6" w:rsidRPr="001F30C2">
        <w:rPr>
          <w:rStyle w:val="FontStyle22"/>
          <w:rFonts w:ascii="Calibri" w:hAnsi="Calibri"/>
          <w:sz w:val="24"/>
          <w:szCs w:val="24"/>
          <w:lang w:eastAsia="pt-PT"/>
        </w:rPr>
        <w:t>”</w:t>
      </w:r>
    </w:p>
    <w:p w:rsidR="00311D2A" w:rsidRPr="001F30C2" w:rsidRDefault="00311D2A" w:rsidP="00311D2A">
      <w:pPr>
        <w:pStyle w:val="Style2"/>
        <w:widowControl/>
        <w:spacing w:after="60" w:line="276" w:lineRule="auto"/>
        <w:ind w:firstLine="284"/>
        <w:rPr>
          <w:rStyle w:val="FontStyle22"/>
          <w:rFonts w:ascii="Calibri" w:hAnsi="Calibri"/>
          <w:sz w:val="24"/>
          <w:szCs w:val="24"/>
          <w:lang w:eastAsia="pt-PT"/>
        </w:rPr>
      </w:pPr>
    </w:p>
    <w:p w:rsidR="008D70CB" w:rsidRPr="001F30C2" w:rsidRDefault="008D70CB" w:rsidP="00311D2A">
      <w:pPr>
        <w:pStyle w:val="Style3"/>
        <w:widowControl/>
        <w:spacing w:after="60" w:line="276" w:lineRule="auto"/>
        <w:ind w:right="22" w:firstLine="284"/>
        <w:rPr>
          <w:rStyle w:val="FontStyle25"/>
          <w:rFonts w:ascii="Calibri" w:hAnsi="Calibri"/>
          <w:sz w:val="24"/>
          <w:szCs w:val="24"/>
          <w:lang w:eastAsia="pt-PT"/>
        </w:rPr>
      </w:pPr>
      <w:r w:rsidRPr="001F30C2">
        <w:rPr>
          <w:rStyle w:val="FontStyle25"/>
          <w:rFonts w:ascii="Calibri" w:hAnsi="Calibri"/>
          <w:sz w:val="24"/>
          <w:szCs w:val="24"/>
          <w:lang w:eastAsia="pt-PT"/>
        </w:rPr>
        <w:t>Exatamente à conclusão do centenário — 24 de janeiro p.p., festa do nosso Padroeiro São Francisco de Sales e memória da Auxiliadora — o Sumo Pontífice João Paulo II nos fez um magní</w:t>
      </w:r>
      <w:r w:rsidRPr="001F30C2">
        <w:rPr>
          <w:rStyle w:val="FontStyle25"/>
          <w:rFonts w:ascii="Calibri" w:hAnsi="Calibri"/>
          <w:sz w:val="24"/>
          <w:szCs w:val="24"/>
          <w:lang w:eastAsia="pt-PT"/>
        </w:rPr>
        <w:softHyphen/>
        <w:t xml:space="preserve">fico presente, tanto mais apreciável quanto menos previsto: o título oficial de </w:t>
      </w:r>
      <w:r w:rsidR="00605CD6" w:rsidRPr="001F30C2">
        <w:rPr>
          <w:rStyle w:val="FontStyle31"/>
          <w:rFonts w:ascii="Calibri" w:hAnsi="Calibri"/>
          <w:sz w:val="24"/>
          <w:szCs w:val="24"/>
          <w:lang w:eastAsia="pt-PT"/>
        </w:rPr>
        <w:t>“</w:t>
      </w:r>
      <w:r w:rsidRPr="001F30C2">
        <w:rPr>
          <w:rStyle w:val="FontStyle31"/>
          <w:rFonts w:ascii="Calibri" w:hAnsi="Calibri"/>
          <w:sz w:val="24"/>
          <w:szCs w:val="24"/>
          <w:lang w:eastAsia="pt-PT"/>
        </w:rPr>
        <w:t>Pai e Mestre da juventude</w:t>
      </w:r>
      <w:r w:rsidR="00605CD6" w:rsidRPr="001F30C2">
        <w:rPr>
          <w:rStyle w:val="FontStyle31"/>
          <w:rFonts w:ascii="Calibri" w:hAnsi="Calibri"/>
          <w:sz w:val="24"/>
          <w:szCs w:val="24"/>
          <w:lang w:eastAsia="pt-PT"/>
        </w:rPr>
        <w:t>”</w:t>
      </w:r>
      <w:r w:rsidRPr="001F30C2">
        <w:rPr>
          <w:rStyle w:val="FontStyle31"/>
          <w:rFonts w:ascii="Calibri" w:hAnsi="Calibri"/>
          <w:sz w:val="24"/>
          <w:szCs w:val="24"/>
          <w:lang w:eastAsia="pt-PT"/>
        </w:rPr>
        <w:t xml:space="preserve">, </w:t>
      </w:r>
      <w:r w:rsidRPr="001F30C2">
        <w:rPr>
          <w:rStyle w:val="FontStyle25"/>
          <w:rFonts w:ascii="Calibri" w:hAnsi="Calibri"/>
          <w:sz w:val="24"/>
          <w:szCs w:val="24"/>
          <w:lang w:eastAsia="pt-PT"/>
        </w:rPr>
        <w:t>dado a Dom Bosco. Presente que, enquanto nos enche de alegria, deve levar-nos a uma mais meditada reflexão e a uma mais consciente responsabilidade, não desli</w:t>
      </w:r>
      <w:r w:rsidR="005942C5">
        <w:rPr>
          <w:rStyle w:val="FontStyle25"/>
          <w:rFonts w:ascii="Calibri" w:hAnsi="Calibri"/>
          <w:sz w:val="24"/>
          <w:szCs w:val="24"/>
          <w:lang w:eastAsia="pt-PT"/>
        </w:rPr>
        <w:t>gada de uma viva gratidão ao Vig</w:t>
      </w:r>
      <w:r w:rsidRPr="001F30C2">
        <w:rPr>
          <w:rStyle w:val="FontStyle25"/>
          <w:rFonts w:ascii="Calibri" w:hAnsi="Calibri"/>
          <w:sz w:val="24"/>
          <w:szCs w:val="24"/>
          <w:lang w:eastAsia="pt-PT"/>
        </w:rPr>
        <w:t>ário de Cristo.</w:t>
      </w:r>
    </w:p>
    <w:p w:rsidR="006645C2" w:rsidRPr="006645C2" w:rsidRDefault="008D70CB" w:rsidP="005942C5">
      <w:pPr>
        <w:pStyle w:val="Style3"/>
        <w:widowControl/>
        <w:spacing w:after="60" w:line="276" w:lineRule="auto"/>
        <w:ind w:right="29" w:firstLine="284"/>
        <w:rPr>
          <w:rStyle w:val="FontStyle25"/>
          <w:rFonts w:ascii="Calibri" w:hAnsi="Calibri"/>
          <w:sz w:val="24"/>
          <w:szCs w:val="24"/>
          <w:lang w:eastAsia="pt-PT"/>
        </w:rPr>
      </w:pPr>
      <w:r w:rsidRPr="001F30C2">
        <w:rPr>
          <w:rStyle w:val="FontStyle25"/>
          <w:rFonts w:ascii="Calibri" w:hAnsi="Calibri"/>
          <w:sz w:val="24"/>
          <w:szCs w:val="24"/>
          <w:lang w:eastAsia="pt-PT"/>
        </w:rPr>
        <w:t>É um título nascido em si quase espontaneamente, podemos dizer desde sempre, na linguagem familiar das casas salesianas. Prova disso é uma declaração do Card. Cagliero de 1922, durante as celebrações das bodas sacerdotais de diamante do seu antigo</w:t>
      </w:r>
      <w:r w:rsidR="005942C5">
        <w:rPr>
          <w:rStyle w:val="FontStyle25"/>
          <w:rFonts w:ascii="Calibri" w:hAnsi="Calibri"/>
          <w:sz w:val="24"/>
          <w:szCs w:val="24"/>
          <w:lang w:eastAsia="pt-PT"/>
        </w:rPr>
        <w:t xml:space="preserve"> </w:t>
      </w:r>
      <w:r w:rsidR="006645C2" w:rsidRPr="006645C2">
        <w:rPr>
          <w:rStyle w:val="FontStyle25"/>
          <w:rFonts w:ascii="Calibri" w:hAnsi="Calibri"/>
          <w:sz w:val="24"/>
          <w:szCs w:val="24"/>
          <w:lang w:eastAsia="pt-PT"/>
        </w:rPr>
        <w:t xml:space="preserve">colega Pe. Francesia, ordenado com ele em 1862. Falando de si mesmo e do amigo, </w:t>
      </w:r>
      <w:r w:rsidR="006645C2" w:rsidRPr="006645C2">
        <w:rPr>
          <w:rStyle w:val="FontStyle25"/>
          <w:rFonts w:ascii="Calibri" w:hAnsi="Calibri"/>
          <w:sz w:val="24"/>
          <w:szCs w:val="24"/>
          <w:lang w:eastAsia="pt-PT"/>
        </w:rPr>
        <w:lastRenderedPageBreak/>
        <w:t xml:space="preserve">disse: “Se conquistamos um lugar de destaque na sociedade, se conseguimos fazer um pouco de bem, (e o bem, posso-vos assegurar, sempre procuramos fazê-lo toda vez que nos foi possível) somos devedores, depois de Deus, a uma só pessoa: não ao nosso pai, que ambos perdemos quando crianças, não às nossas mães, piedosas e santas, incapazes porém de nos ajudar, mas a Dom Bosco, que chamamos de </w:t>
      </w:r>
      <w:r w:rsidR="006645C2" w:rsidRPr="006645C2">
        <w:rPr>
          <w:rStyle w:val="FontStyle31"/>
          <w:rFonts w:ascii="Calibri" w:hAnsi="Calibri"/>
          <w:sz w:val="24"/>
          <w:szCs w:val="24"/>
          <w:lang w:eastAsia="pt-PT"/>
        </w:rPr>
        <w:t xml:space="preserve">pai </w:t>
      </w:r>
      <w:r w:rsidR="006645C2" w:rsidRPr="006645C2">
        <w:rPr>
          <w:rStyle w:val="FontStyle25"/>
          <w:rFonts w:ascii="Calibri" w:hAnsi="Calibri"/>
          <w:sz w:val="24"/>
          <w:szCs w:val="24"/>
          <w:lang w:eastAsia="pt-PT"/>
        </w:rPr>
        <w:t>dos jovens, que continua</w:t>
      </w:r>
      <w:r w:rsidR="006645C2" w:rsidRPr="006645C2">
        <w:rPr>
          <w:rStyle w:val="FontStyle25"/>
          <w:rFonts w:ascii="Calibri" w:hAnsi="Calibri"/>
          <w:sz w:val="24"/>
          <w:szCs w:val="24"/>
          <w:lang w:eastAsia="pt-PT"/>
        </w:rPr>
        <w:softHyphen/>
        <w:t xml:space="preserve">mos a venerar e a chamar </w:t>
      </w:r>
      <w:r w:rsidR="006645C2" w:rsidRPr="006645C2">
        <w:rPr>
          <w:rStyle w:val="FontStyle31"/>
          <w:rFonts w:ascii="Calibri" w:hAnsi="Calibri"/>
          <w:sz w:val="24"/>
          <w:szCs w:val="24"/>
          <w:lang w:eastAsia="pt-PT"/>
        </w:rPr>
        <w:t xml:space="preserve">pai e mestre, </w:t>
      </w:r>
      <w:r w:rsidR="006645C2" w:rsidRPr="006645C2">
        <w:rPr>
          <w:rStyle w:val="FontStyle25"/>
          <w:rFonts w:ascii="Calibri" w:hAnsi="Calibri"/>
          <w:sz w:val="24"/>
          <w:szCs w:val="24"/>
          <w:lang w:eastAsia="pt-PT"/>
        </w:rPr>
        <w:t xml:space="preserve">até hoje, e que esperamos poder venerar como </w:t>
      </w:r>
      <w:r w:rsidR="006645C2" w:rsidRPr="006645C2">
        <w:rPr>
          <w:rStyle w:val="FontStyle31"/>
          <w:rFonts w:ascii="Calibri" w:hAnsi="Calibri"/>
          <w:sz w:val="24"/>
          <w:szCs w:val="24"/>
          <w:lang w:eastAsia="pt-PT"/>
        </w:rPr>
        <w:t xml:space="preserve">santo </w:t>
      </w:r>
      <w:r w:rsidR="006645C2" w:rsidRPr="006645C2">
        <w:rPr>
          <w:rStyle w:val="FontStyle25"/>
          <w:rFonts w:ascii="Calibri" w:hAnsi="Calibri"/>
          <w:sz w:val="24"/>
          <w:szCs w:val="24"/>
          <w:lang w:eastAsia="pt-PT"/>
        </w:rPr>
        <w:t>também sobre a terra, antes de poder</w:t>
      </w:r>
      <w:r w:rsidR="006645C2" w:rsidRPr="006645C2">
        <w:rPr>
          <w:rStyle w:val="FontStyle25"/>
          <w:rFonts w:ascii="Calibri" w:hAnsi="Calibri"/>
          <w:sz w:val="24"/>
          <w:szCs w:val="24"/>
          <w:lang w:eastAsia="pt-PT"/>
        </w:rPr>
        <w:softHyphen/>
        <w:t>mos agradecê-lo no Paraíso”</w:t>
      </w:r>
      <w:r w:rsidR="005942C5">
        <w:rPr>
          <w:rStyle w:val="FontStyle25"/>
          <w:rFonts w:ascii="Calibri" w:hAnsi="Calibri"/>
          <w:sz w:val="24"/>
          <w:szCs w:val="24"/>
          <w:lang w:eastAsia="pt-PT"/>
        </w:rPr>
        <w:t>.</w:t>
      </w:r>
      <w:r w:rsidR="005942C5">
        <w:rPr>
          <w:rStyle w:val="Refdenotaderodap"/>
          <w:rFonts w:ascii="Calibri" w:hAnsi="Calibri" w:cs="Angsana New"/>
          <w:lang w:eastAsia="pt-PT"/>
        </w:rPr>
        <w:footnoteReference w:id="1"/>
      </w:r>
    </w:p>
    <w:p w:rsidR="006645C2" w:rsidRPr="006645C2" w:rsidRDefault="006645C2" w:rsidP="00311D2A">
      <w:pPr>
        <w:pStyle w:val="Style3"/>
        <w:widowControl/>
        <w:spacing w:after="60" w:line="276" w:lineRule="auto"/>
        <w:ind w:firstLine="284"/>
        <w:rPr>
          <w:rStyle w:val="FontStyle25"/>
          <w:rFonts w:ascii="Calibri" w:hAnsi="Calibri"/>
          <w:sz w:val="24"/>
          <w:szCs w:val="24"/>
          <w:lang w:eastAsia="pt-PT"/>
        </w:rPr>
      </w:pPr>
      <w:r w:rsidRPr="006645C2">
        <w:rPr>
          <w:rStyle w:val="FontStyle25"/>
          <w:rFonts w:ascii="Calibri" w:hAnsi="Calibri"/>
          <w:sz w:val="24"/>
          <w:szCs w:val="24"/>
          <w:lang w:eastAsia="pt-PT"/>
        </w:rPr>
        <w:t>Chamar Dom Bosco “pai e mestre” é, portanto, para nós, uma expressão familiar de admiração e afeto; penso que possa ser aplicado também a outros insignes educadores e fundadores.</w:t>
      </w:r>
    </w:p>
    <w:p w:rsidR="006645C2" w:rsidRPr="006645C2" w:rsidRDefault="006645C2" w:rsidP="00311D2A">
      <w:pPr>
        <w:pStyle w:val="Style3"/>
        <w:widowControl/>
        <w:spacing w:after="60" w:line="276" w:lineRule="auto"/>
        <w:ind w:firstLine="284"/>
        <w:rPr>
          <w:rStyle w:val="FontStyle25"/>
          <w:rFonts w:ascii="Calibri" w:hAnsi="Calibri"/>
          <w:sz w:val="24"/>
          <w:szCs w:val="24"/>
          <w:lang w:eastAsia="pt-PT"/>
        </w:rPr>
      </w:pPr>
      <w:r w:rsidRPr="006645C2">
        <w:rPr>
          <w:rStyle w:val="FontStyle25"/>
          <w:rFonts w:ascii="Calibri" w:hAnsi="Calibri"/>
          <w:sz w:val="24"/>
          <w:szCs w:val="24"/>
          <w:lang w:eastAsia="pt-PT"/>
        </w:rPr>
        <w:t>O que a Carta “</w:t>
      </w:r>
      <w:r w:rsidR="005942C5" w:rsidRPr="005942C5">
        <w:rPr>
          <w:rStyle w:val="FontStyle25"/>
          <w:rFonts w:ascii="Calibri" w:hAnsi="Calibri"/>
          <w:i/>
          <w:sz w:val="24"/>
          <w:szCs w:val="24"/>
          <w:lang w:val="la-Latn" w:eastAsia="pt-PT"/>
        </w:rPr>
        <w:t>Cente</w:t>
      </w:r>
      <w:r w:rsidRPr="005942C5">
        <w:rPr>
          <w:rStyle w:val="FontStyle25"/>
          <w:rFonts w:ascii="Calibri" w:hAnsi="Calibri"/>
          <w:i/>
          <w:sz w:val="24"/>
          <w:szCs w:val="24"/>
          <w:lang w:val="la-Latn" w:eastAsia="pt-PT"/>
        </w:rPr>
        <w:t>simo Exeunte</w:t>
      </w:r>
      <w:r w:rsidRPr="006645C2">
        <w:rPr>
          <w:rStyle w:val="FontStyle25"/>
          <w:rFonts w:ascii="Calibri" w:hAnsi="Calibri"/>
          <w:sz w:val="24"/>
          <w:szCs w:val="24"/>
          <w:lang w:eastAsia="pt-PT"/>
        </w:rPr>
        <w:t xml:space="preserve">” traz de absolutamente novo é o fato que a suprema autoridade da Igreja, em termos oficiais e solenes, tenha declarado Dom Bosco não um genérico pai e mestre dos jovens, mas o “Pai e Mestre da Juventude” por excelência em nível de Igreja universal: isto é, </w:t>
      </w:r>
      <w:r w:rsidR="00B666F2" w:rsidRPr="006645C2">
        <w:rPr>
          <w:rStyle w:val="FontStyle25"/>
          <w:rFonts w:ascii="Calibri" w:hAnsi="Calibri"/>
          <w:sz w:val="24"/>
          <w:szCs w:val="24"/>
          <w:lang w:eastAsia="pt-PT"/>
        </w:rPr>
        <w:t>estendido</w:t>
      </w:r>
      <w:r w:rsidRPr="006645C2">
        <w:rPr>
          <w:rStyle w:val="FontStyle25"/>
          <w:rFonts w:ascii="Calibri" w:hAnsi="Calibri"/>
          <w:sz w:val="24"/>
          <w:szCs w:val="24"/>
          <w:lang w:eastAsia="pt-PT"/>
        </w:rPr>
        <w:t xml:space="preserve"> à com</w:t>
      </w:r>
      <w:r w:rsidRPr="006645C2">
        <w:rPr>
          <w:rStyle w:val="FontStyle25"/>
          <w:rFonts w:ascii="Calibri" w:hAnsi="Calibri"/>
          <w:sz w:val="24"/>
          <w:szCs w:val="24"/>
          <w:lang w:eastAsia="pt-PT"/>
        </w:rPr>
        <w:softHyphen/>
        <w:t xml:space="preserve">preensão dos jovens de todos os continentes, hoje e amanhã. De fato, o Sucessor de Pedro declarou e proclamou, </w:t>
      </w:r>
      <w:r w:rsidRPr="006645C2">
        <w:rPr>
          <w:rStyle w:val="FontStyle31"/>
          <w:rFonts w:ascii="Calibri" w:hAnsi="Calibri"/>
          <w:sz w:val="24"/>
          <w:szCs w:val="24"/>
          <w:lang w:eastAsia="pt-PT"/>
        </w:rPr>
        <w:t xml:space="preserve">em virtude do poder apostólico, </w:t>
      </w:r>
      <w:r w:rsidRPr="006645C2">
        <w:rPr>
          <w:rStyle w:val="FontStyle25"/>
          <w:rFonts w:ascii="Calibri" w:hAnsi="Calibri"/>
          <w:sz w:val="24"/>
          <w:szCs w:val="24"/>
          <w:lang w:eastAsia="pt-PT"/>
        </w:rPr>
        <w:t>São João Bosco “Pai e Mestre da Juventude”, estabelecendo que “com esse título Ele seja honrado e invocado em toda a Igreja, não só pelos membros da grande Família Salesiana, mas por todos aqueles que se interessam pela causa dos jovens, e buscam promover a sua educação para con</w:t>
      </w:r>
      <w:r w:rsidRPr="006645C2">
        <w:rPr>
          <w:rStyle w:val="FontStyle25"/>
          <w:rFonts w:ascii="Calibri" w:hAnsi="Calibri"/>
          <w:sz w:val="24"/>
          <w:szCs w:val="24"/>
          <w:lang w:eastAsia="pt-PT"/>
        </w:rPr>
        <w:softHyphen/>
        <w:t>tribuir na edificação de uma nova humanidade”</w:t>
      </w:r>
      <w:r w:rsidR="00B666F2">
        <w:rPr>
          <w:rStyle w:val="FontStyle25"/>
          <w:rFonts w:ascii="Calibri" w:hAnsi="Calibri"/>
          <w:sz w:val="24"/>
          <w:szCs w:val="24"/>
          <w:lang w:eastAsia="pt-PT"/>
        </w:rPr>
        <w:t>.</w:t>
      </w:r>
      <w:r w:rsidR="00B666F2">
        <w:rPr>
          <w:rStyle w:val="Refdenotaderodap"/>
          <w:rFonts w:ascii="Calibri" w:hAnsi="Calibri" w:cs="Angsana New"/>
          <w:lang w:eastAsia="pt-PT"/>
        </w:rPr>
        <w:footnoteReference w:id="2"/>
      </w:r>
    </w:p>
    <w:p w:rsidR="008D70CB" w:rsidRPr="001F30C2" w:rsidRDefault="00B666F2" w:rsidP="00311D2A">
      <w:pPr>
        <w:pStyle w:val="Style3"/>
        <w:widowControl/>
        <w:spacing w:after="60" w:line="276" w:lineRule="auto"/>
        <w:ind w:right="22" w:firstLine="284"/>
        <w:rPr>
          <w:rStyle w:val="FontStyle25"/>
          <w:rFonts w:ascii="Calibri" w:hAnsi="Calibri"/>
          <w:sz w:val="24"/>
          <w:szCs w:val="24"/>
          <w:lang w:eastAsia="pt-PT"/>
        </w:rPr>
      </w:pPr>
      <w:r>
        <w:rPr>
          <w:rStyle w:val="FontStyle25"/>
          <w:rFonts w:ascii="Calibri" w:hAnsi="Calibri"/>
          <w:sz w:val="24"/>
          <w:szCs w:val="24"/>
          <w:lang w:eastAsia="pt-PT"/>
        </w:rPr>
        <w:t>A</w:t>
      </w:r>
      <w:r w:rsidR="006645C2" w:rsidRPr="006645C2">
        <w:rPr>
          <w:rStyle w:val="FontStyle25"/>
          <w:rFonts w:ascii="Calibri" w:hAnsi="Calibri"/>
          <w:sz w:val="24"/>
          <w:szCs w:val="24"/>
          <w:lang w:eastAsia="pt-PT"/>
        </w:rPr>
        <w:t xml:space="preserve"> clara indicação abraça, obviamente, as várias dimensões da sua rica personalidade e da sua peculiar missão, mas exalta sobretudo a sua santidade pedagógica e a genialidade metodoló</w:t>
      </w:r>
      <w:r w:rsidR="006645C2" w:rsidRPr="006645C2">
        <w:rPr>
          <w:rStyle w:val="FontStyle25"/>
          <w:rFonts w:ascii="Calibri" w:hAnsi="Calibri"/>
          <w:sz w:val="24"/>
          <w:szCs w:val="24"/>
          <w:lang w:eastAsia="pt-PT"/>
        </w:rPr>
        <w:softHyphen/>
        <w:t xml:space="preserve">gica, qual “monumento basilar — nas palavras do Papa — da história da Igreja”. De fato, Dom Bosco “deixou — é sempre o Papa quem fala — uma concepção, um ensinamento, um método que é já um patrimônio adquirido”. Ele “nos convida não tanto a nos dedicar de qualquer maneira aos jovens, mas </w:t>
      </w:r>
      <w:r>
        <w:rPr>
          <w:rStyle w:val="FontStyle25"/>
          <w:rFonts w:ascii="Calibri" w:hAnsi="Calibri"/>
          <w:sz w:val="24"/>
          <w:szCs w:val="24"/>
          <w:lang w:eastAsia="pt-PT"/>
        </w:rPr>
        <w:t>‘</w:t>
      </w:r>
      <w:r w:rsidR="006645C2" w:rsidRPr="006645C2">
        <w:rPr>
          <w:rStyle w:val="FontStyle25"/>
          <w:rFonts w:ascii="Calibri" w:hAnsi="Calibri"/>
          <w:sz w:val="24"/>
          <w:szCs w:val="24"/>
          <w:lang w:eastAsia="pt-PT"/>
        </w:rPr>
        <w:t>a educar com um projeto</w:t>
      </w:r>
      <w:r>
        <w:rPr>
          <w:rStyle w:val="FontStyle25"/>
          <w:rFonts w:ascii="Calibri" w:hAnsi="Calibri"/>
          <w:sz w:val="24"/>
          <w:szCs w:val="24"/>
          <w:lang w:eastAsia="pt-PT"/>
        </w:rPr>
        <w:t>’</w:t>
      </w:r>
      <w:r w:rsidR="006645C2" w:rsidRPr="006645C2">
        <w:rPr>
          <w:rStyle w:val="FontStyle25"/>
          <w:rFonts w:ascii="Calibri" w:hAnsi="Calibri"/>
          <w:sz w:val="24"/>
          <w:szCs w:val="24"/>
          <w:lang w:eastAsia="pt-PT"/>
        </w:rPr>
        <w:t>“. Ou seja, com o seu sistema completo, que “sem nada tirar da contribuição enriquecedora e específica de</w:t>
      </w:r>
      <w:r w:rsidR="006645C2">
        <w:rPr>
          <w:rStyle w:val="FontStyle25"/>
          <w:rFonts w:ascii="Calibri" w:hAnsi="Calibri"/>
          <w:sz w:val="24"/>
          <w:szCs w:val="24"/>
          <w:lang w:eastAsia="pt-PT"/>
        </w:rPr>
        <w:t xml:space="preserve"> </w:t>
      </w:r>
      <w:r w:rsidR="008D70CB" w:rsidRPr="001F30C2">
        <w:rPr>
          <w:rStyle w:val="FontStyle25"/>
          <w:rFonts w:ascii="Calibri" w:hAnsi="Calibri"/>
          <w:sz w:val="24"/>
          <w:szCs w:val="24"/>
          <w:lang w:eastAsia="pt-PT"/>
        </w:rPr>
        <w:t>outros educadores passados ou do seu tempo, permanece um ponto básico por ter conseguido unificar em uma síntese os com</w:t>
      </w:r>
      <w:r w:rsidR="008D70CB" w:rsidRPr="001F30C2">
        <w:rPr>
          <w:rStyle w:val="FontStyle25"/>
          <w:rFonts w:ascii="Calibri" w:hAnsi="Calibri"/>
          <w:sz w:val="24"/>
          <w:szCs w:val="24"/>
          <w:lang w:eastAsia="pt-PT"/>
        </w:rPr>
        <w:softHyphen/>
        <w:t>plexos elementos destinados a promover o desenvolvimento com</w:t>
      </w:r>
      <w:r w:rsidR="008D70CB" w:rsidRPr="001F30C2">
        <w:rPr>
          <w:rStyle w:val="FontStyle25"/>
          <w:rFonts w:ascii="Calibri" w:hAnsi="Calibri"/>
          <w:sz w:val="24"/>
          <w:szCs w:val="24"/>
          <w:lang w:eastAsia="pt-PT"/>
        </w:rPr>
        <w:softHyphen/>
        <w:t>pleto do garoto e do jovem</w:t>
      </w:r>
      <w:r w:rsidR="00605CD6" w:rsidRPr="001F30C2">
        <w:rPr>
          <w:rStyle w:val="FontStyle25"/>
          <w:rFonts w:ascii="Calibri" w:hAnsi="Calibri"/>
          <w:sz w:val="24"/>
          <w:szCs w:val="24"/>
          <w:lang w:eastAsia="pt-PT"/>
        </w:rPr>
        <w:t>”</w:t>
      </w:r>
      <w:r>
        <w:rPr>
          <w:rStyle w:val="FontStyle25"/>
          <w:rFonts w:ascii="Calibri" w:hAnsi="Calibri"/>
          <w:sz w:val="24"/>
          <w:szCs w:val="24"/>
          <w:lang w:eastAsia="pt-PT"/>
        </w:rPr>
        <w:t>.</w:t>
      </w:r>
      <w:r>
        <w:rPr>
          <w:rStyle w:val="Refdenotaderodap"/>
          <w:rFonts w:ascii="Calibri" w:hAnsi="Calibri" w:cs="Angsana New"/>
          <w:lang w:eastAsia="pt-PT"/>
        </w:rPr>
        <w:footnoteReference w:id="3"/>
      </w:r>
    </w:p>
    <w:p w:rsidR="008D70CB" w:rsidRPr="001F30C2" w:rsidRDefault="008D70CB" w:rsidP="00311D2A">
      <w:pPr>
        <w:pStyle w:val="Style2"/>
        <w:widowControl/>
        <w:spacing w:after="60" w:line="276" w:lineRule="auto"/>
        <w:ind w:firstLine="284"/>
        <w:rPr>
          <w:rFonts w:ascii="Calibri" w:hAnsi="Calibri"/>
        </w:rPr>
      </w:pPr>
    </w:p>
    <w:p w:rsidR="008D70CB" w:rsidRDefault="008D70CB" w:rsidP="00311D2A">
      <w:pPr>
        <w:pStyle w:val="Style2"/>
        <w:widowControl/>
        <w:spacing w:after="60" w:line="276" w:lineRule="auto"/>
        <w:ind w:firstLine="284"/>
        <w:rPr>
          <w:rStyle w:val="FontStyle22"/>
          <w:rFonts w:ascii="Calibri" w:hAnsi="Calibri"/>
          <w:sz w:val="24"/>
          <w:szCs w:val="24"/>
          <w:lang w:eastAsia="pt-PT"/>
        </w:rPr>
      </w:pPr>
      <w:r w:rsidRPr="001F30C2">
        <w:rPr>
          <w:rStyle w:val="FontStyle22"/>
          <w:rFonts w:ascii="Calibri" w:hAnsi="Calibri"/>
          <w:sz w:val="24"/>
          <w:szCs w:val="24"/>
          <w:lang w:eastAsia="pt-PT"/>
        </w:rPr>
        <w:t>Um título a ser aprofundado e interiorizado</w:t>
      </w:r>
    </w:p>
    <w:p w:rsidR="00B666F2" w:rsidRPr="001F30C2" w:rsidRDefault="00B666F2" w:rsidP="00311D2A">
      <w:pPr>
        <w:pStyle w:val="Style2"/>
        <w:widowControl/>
        <w:spacing w:after="60" w:line="276" w:lineRule="auto"/>
        <w:ind w:firstLine="284"/>
        <w:rPr>
          <w:rStyle w:val="FontStyle22"/>
          <w:rFonts w:ascii="Calibri" w:hAnsi="Calibri"/>
          <w:sz w:val="24"/>
          <w:szCs w:val="24"/>
          <w:lang w:eastAsia="pt-PT"/>
        </w:rPr>
      </w:pPr>
    </w:p>
    <w:p w:rsidR="008D70CB" w:rsidRPr="001F30C2" w:rsidRDefault="00025E8F" w:rsidP="00311D2A">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Será</w:t>
      </w:r>
      <w:r w:rsidRPr="00025E8F">
        <w:rPr>
          <w:rStyle w:val="FontStyle25"/>
          <w:rFonts w:ascii="Calibri" w:hAnsi="Calibri"/>
          <w:sz w:val="24"/>
          <w:szCs w:val="24"/>
          <w:lang w:eastAsia="pt-PT"/>
        </w:rPr>
        <w:t xml:space="preserve"> </w:t>
      </w:r>
      <w:r w:rsidRPr="001F30C2">
        <w:rPr>
          <w:rStyle w:val="FontStyle25"/>
          <w:rFonts w:ascii="Calibri" w:hAnsi="Calibri"/>
          <w:sz w:val="24"/>
          <w:szCs w:val="24"/>
          <w:lang w:eastAsia="pt-PT"/>
        </w:rPr>
        <w:t>necessário, portanto,</w:t>
      </w:r>
      <w:r w:rsidR="008D70CB" w:rsidRPr="001F30C2">
        <w:rPr>
          <w:rStyle w:val="FontStyle25"/>
          <w:rFonts w:ascii="Calibri" w:hAnsi="Calibri"/>
          <w:sz w:val="24"/>
          <w:szCs w:val="24"/>
          <w:lang w:eastAsia="pt-PT"/>
        </w:rPr>
        <w:t xml:space="preserve"> antes de tudo, que na Congregação nos dediquemos em aprofundar o significado deste título tão característico.</w:t>
      </w:r>
    </w:p>
    <w:p w:rsidR="008D70CB" w:rsidRPr="001F30C2" w:rsidRDefault="008D70CB" w:rsidP="00311D2A">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Os nossos centros de cultura e os nossos estudiosos poderão continuar um trabalho já seriamente iniciado nas melhores obras de alguns deles e, ultimamente, com </w:t>
      </w:r>
      <w:r w:rsidRPr="001F30C2">
        <w:rPr>
          <w:rStyle w:val="FontStyle25"/>
          <w:rFonts w:ascii="Calibri" w:hAnsi="Calibri"/>
          <w:sz w:val="24"/>
          <w:szCs w:val="24"/>
          <w:lang w:eastAsia="pt-PT"/>
        </w:rPr>
        <w:lastRenderedPageBreak/>
        <w:t xml:space="preserve">iniciativas qualificadas quais: o Seminário sobre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A experiência pedagógica de Dom Bosco</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realizado na Fundação </w:t>
      </w:r>
      <w:r w:rsidRPr="00DC77D1">
        <w:rPr>
          <w:rStyle w:val="FontStyle25"/>
          <w:rFonts w:ascii="Calibri" w:hAnsi="Calibri"/>
          <w:sz w:val="24"/>
          <w:szCs w:val="24"/>
          <w:lang w:val="it-IT" w:eastAsia="pt-PT"/>
        </w:rPr>
        <w:t>Cini</w:t>
      </w:r>
      <w:r w:rsidRPr="001F30C2">
        <w:rPr>
          <w:rStyle w:val="FontStyle25"/>
          <w:rFonts w:ascii="Calibri" w:hAnsi="Calibri"/>
          <w:sz w:val="24"/>
          <w:szCs w:val="24"/>
          <w:lang w:eastAsia="pt-PT"/>
        </w:rPr>
        <w:t xml:space="preserve"> na ilha de S. Jorge de Veneza</w:t>
      </w:r>
      <w:r w:rsidR="00025E8F">
        <w:rPr>
          <w:rStyle w:val="FontStyle25"/>
          <w:rFonts w:ascii="Calibri" w:hAnsi="Calibri"/>
          <w:sz w:val="24"/>
          <w:szCs w:val="24"/>
          <w:lang w:eastAsia="pt-PT"/>
        </w:rPr>
        <w:t>;</w:t>
      </w:r>
      <w:r w:rsidR="00025E8F">
        <w:rPr>
          <w:rStyle w:val="Refdenotaderodap"/>
          <w:rFonts w:ascii="Calibri" w:hAnsi="Calibri" w:cs="Angsana New"/>
          <w:lang w:eastAsia="pt-PT"/>
        </w:rPr>
        <w:footnoteReference w:id="4"/>
      </w:r>
      <w:r w:rsidRPr="001F30C2">
        <w:rPr>
          <w:rStyle w:val="FontStyle25"/>
          <w:rFonts w:ascii="Calibri" w:hAnsi="Calibri"/>
          <w:sz w:val="24"/>
          <w:szCs w:val="24"/>
          <w:lang w:eastAsia="pt-PT"/>
        </w:rPr>
        <w:t xml:space="preserve"> o primeiro Congresso internacional de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Estudos sobre São João Bosco</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feito na nossa Universidade de Roma</w:t>
      </w:r>
      <w:r w:rsidR="00025E8F">
        <w:rPr>
          <w:rStyle w:val="FontStyle25"/>
          <w:rFonts w:ascii="Calibri" w:hAnsi="Calibri"/>
          <w:sz w:val="24"/>
          <w:szCs w:val="24"/>
          <w:lang w:eastAsia="pt-PT"/>
        </w:rPr>
        <w:t>;</w:t>
      </w:r>
      <w:r w:rsidR="00025E8F">
        <w:rPr>
          <w:rStyle w:val="Refdenotaderodap"/>
          <w:rFonts w:ascii="Calibri" w:hAnsi="Calibri" w:cs="Angsana New"/>
          <w:lang w:eastAsia="pt-PT"/>
        </w:rPr>
        <w:footnoteReference w:id="5"/>
      </w:r>
      <w:r w:rsidRPr="001F30C2">
        <w:rPr>
          <w:rStyle w:val="FontStyle25"/>
          <w:rFonts w:ascii="Calibri" w:hAnsi="Calibri"/>
          <w:sz w:val="24"/>
          <w:szCs w:val="24"/>
          <w:lang w:eastAsia="pt-PT"/>
        </w:rPr>
        <w:t xml:space="preserve"> e o Simpósio sobre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Dom Bosco Fundador</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realizado na Casa geral na </w:t>
      </w:r>
      <w:r w:rsidR="00B666F2">
        <w:rPr>
          <w:rStyle w:val="FontStyle25"/>
          <w:rFonts w:ascii="Calibri" w:hAnsi="Calibri"/>
          <w:sz w:val="24"/>
          <w:szCs w:val="24"/>
          <w:lang w:eastAsia="pt-PT"/>
        </w:rPr>
        <w:t>‘</w:t>
      </w:r>
      <w:r w:rsidR="00025E8F" w:rsidRPr="00025E8F">
        <w:rPr>
          <w:rStyle w:val="FontStyle25"/>
          <w:rFonts w:ascii="Calibri" w:hAnsi="Calibri"/>
          <w:sz w:val="24"/>
          <w:szCs w:val="24"/>
          <w:lang w:val="it-IT" w:eastAsia="pt-PT"/>
        </w:rPr>
        <w:t>via dell</w:t>
      </w:r>
      <w:r w:rsidRPr="00025E8F">
        <w:rPr>
          <w:rStyle w:val="FontStyle25"/>
          <w:rFonts w:ascii="Calibri" w:hAnsi="Calibri"/>
          <w:sz w:val="24"/>
          <w:szCs w:val="24"/>
          <w:lang w:val="it-IT" w:eastAsia="pt-PT"/>
        </w:rPr>
        <w:t>a Pisana</w:t>
      </w:r>
      <w:r w:rsidR="00B666F2" w:rsidRPr="00025E8F">
        <w:rPr>
          <w:rStyle w:val="FontStyle25"/>
          <w:rFonts w:ascii="Calibri" w:hAnsi="Calibri"/>
          <w:sz w:val="24"/>
          <w:szCs w:val="24"/>
          <w:lang w:val="it-IT" w:eastAsia="pt-PT"/>
        </w:rPr>
        <w:t>’</w:t>
      </w:r>
      <w:r w:rsidR="00025E8F">
        <w:rPr>
          <w:rStyle w:val="FontStyle25"/>
          <w:rFonts w:ascii="Calibri" w:hAnsi="Calibri"/>
          <w:sz w:val="24"/>
          <w:szCs w:val="24"/>
          <w:lang w:eastAsia="pt-PT"/>
        </w:rPr>
        <w:t>.</w:t>
      </w:r>
      <w:r w:rsidR="00025E8F">
        <w:rPr>
          <w:rStyle w:val="Refdenotaderodap"/>
          <w:rFonts w:ascii="Calibri" w:hAnsi="Calibri" w:cs="Angsana New"/>
          <w:lang w:eastAsia="pt-PT"/>
        </w:rPr>
        <w:footnoteReference w:id="6"/>
      </w:r>
    </w:p>
    <w:p w:rsidR="008D70CB" w:rsidRPr="001F30C2" w:rsidRDefault="008D70CB" w:rsidP="00311D2A">
      <w:pPr>
        <w:pStyle w:val="Style3"/>
        <w:widowControl/>
        <w:spacing w:after="60" w:line="276" w:lineRule="auto"/>
        <w:ind w:right="14" w:firstLine="284"/>
        <w:rPr>
          <w:rStyle w:val="FontStyle25"/>
          <w:rFonts w:ascii="Calibri" w:hAnsi="Calibri"/>
          <w:sz w:val="24"/>
          <w:szCs w:val="24"/>
          <w:lang w:eastAsia="pt-PT"/>
        </w:rPr>
      </w:pPr>
      <w:r w:rsidRPr="001F30C2">
        <w:rPr>
          <w:rStyle w:val="FontStyle25"/>
          <w:rFonts w:ascii="Calibri" w:hAnsi="Calibri"/>
          <w:sz w:val="24"/>
          <w:szCs w:val="24"/>
          <w:lang w:eastAsia="pt-PT"/>
        </w:rPr>
        <w:t>Foram alguns momentos fortes de reflexão, não em relação direta a este título (na época ainda não proclamado), mas aos seus conteúdos substanciais e às estimulantes perspectivas que dele derivam. Todos os irmãos são chamados a se confrontar e a se medir cotidianamente com os conteúdos do título, olhando Dom Bosco como modelo supremo de paternidade salesiana e de pedagogia salesiana.</w:t>
      </w:r>
    </w:p>
    <w:p w:rsidR="008D70CB" w:rsidRPr="001F30C2" w:rsidRDefault="008D70CB" w:rsidP="00311D2A">
      <w:pPr>
        <w:pStyle w:val="Style3"/>
        <w:widowControl/>
        <w:spacing w:after="60" w:line="276" w:lineRule="auto"/>
        <w:ind w:right="14"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Se é verdade que a própria formulação do título </w:t>
      </w:r>
      <w:r w:rsidR="002A4D07" w:rsidRPr="001F30C2">
        <w:rPr>
          <w:rStyle w:val="FontStyle25"/>
          <w:rFonts w:ascii="Calibri" w:hAnsi="Calibri"/>
          <w:sz w:val="24"/>
          <w:szCs w:val="24"/>
          <w:lang w:eastAsia="pt-PT"/>
        </w:rPr>
        <w:t xml:space="preserve">já </w:t>
      </w:r>
      <w:r w:rsidR="002A4D07">
        <w:rPr>
          <w:rStyle w:val="FontStyle25"/>
          <w:rFonts w:ascii="Calibri" w:hAnsi="Calibri"/>
          <w:sz w:val="24"/>
          <w:szCs w:val="24"/>
          <w:lang w:eastAsia="pt-PT"/>
        </w:rPr>
        <w:t>estava</w:t>
      </w:r>
      <w:r w:rsidRPr="001F30C2">
        <w:rPr>
          <w:rStyle w:val="FontStyle25"/>
          <w:rFonts w:ascii="Calibri" w:hAnsi="Calibri"/>
          <w:sz w:val="24"/>
          <w:szCs w:val="24"/>
          <w:lang w:eastAsia="pt-PT"/>
        </w:rPr>
        <w:t xml:space="preserve"> presente na liturgia própria da festa de Dom Bosco e no uso de algumas orações com as quais nos dirigimos a ele, </w:t>
      </w:r>
      <w:r w:rsidR="002A4D07" w:rsidRPr="001F30C2">
        <w:rPr>
          <w:rStyle w:val="FontStyle25"/>
          <w:rFonts w:ascii="Calibri" w:hAnsi="Calibri"/>
          <w:sz w:val="24"/>
          <w:szCs w:val="24"/>
          <w:lang w:eastAsia="pt-PT"/>
        </w:rPr>
        <w:t>agora,</w:t>
      </w:r>
      <w:r w:rsidRPr="001F30C2">
        <w:rPr>
          <w:rStyle w:val="FontStyle25"/>
          <w:rFonts w:ascii="Calibri" w:hAnsi="Calibri"/>
          <w:sz w:val="24"/>
          <w:szCs w:val="24"/>
          <w:lang w:eastAsia="pt-PT"/>
        </w:rPr>
        <w:t xml:space="preserve"> porém, que a feliz expressão é declarada título eclesial a ser-lhe oficialmente conferido, deveríamos saber explicá-la para comu</w:t>
      </w:r>
      <w:r w:rsidRPr="001F30C2">
        <w:rPr>
          <w:rStyle w:val="FontStyle25"/>
          <w:rFonts w:ascii="Calibri" w:hAnsi="Calibri"/>
          <w:sz w:val="24"/>
          <w:szCs w:val="24"/>
          <w:lang w:eastAsia="pt-PT"/>
        </w:rPr>
        <w:softHyphen/>
        <w:t>nicar a todos os ricos conteúdos.</w:t>
      </w:r>
    </w:p>
    <w:p w:rsidR="006645C2" w:rsidRPr="006645C2" w:rsidRDefault="008D70CB" w:rsidP="00311D2A">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Não é próprio de uma circular do Reitor-Mor tentar uma espécie de estudo, também se breve, sobre o assunto, mas sim</w:t>
      </w:r>
      <w:r w:rsidR="006645C2" w:rsidRPr="001F30C2">
        <w:rPr>
          <w:rStyle w:val="FontStyle25"/>
          <w:rFonts w:ascii="Calibri" w:hAnsi="Calibri"/>
          <w:sz w:val="24"/>
          <w:szCs w:val="24"/>
          <w:lang w:eastAsia="pt-PT"/>
        </w:rPr>
        <w:t xml:space="preserve"> </w:t>
      </w:r>
      <w:r w:rsidR="006645C2" w:rsidRPr="006645C2">
        <w:rPr>
          <w:rStyle w:val="FontStyle25"/>
          <w:rFonts w:ascii="Calibri" w:hAnsi="Calibri"/>
          <w:sz w:val="24"/>
          <w:szCs w:val="24"/>
          <w:lang w:eastAsia="pt-PT"/>
        </w:rPr>
        <w:t>apontar motivações espirituais para interiorizar o significado e senti-lo como estímulo enriquecedor da nossa mentalidade</w:t>
      </w:r>
      <w:r w:rsidR="002A4D07">
        <w:rPr>
          <w:rStyle w:val="FontStyle25"/>
          <w:rFonts w:ascii="Calibri" w:hAnsi="Calibri"/>
          <w:sz w:val="24"/>
          <w:szCs w:val="24"/>
          <w:lang w:eastAsia="pt-PT"/>
        </w:rPr>
        <w:t>.</w:t>
      </w:r>
    </w:p>
    <w:p w:rsidR="006645C2" w:rsidRPr="006645C2" w:rsidRDefault="006645C2" w:rsidP="00311D2A">
      <w:pPr>
        <w:pStyle w:val="Style3"/>
        <w:widowControl/>
        <w:spacing w:after="60" w:line="276" w:lineRule="auto"/>
        <w:ind w:firstLine="284"/>
        <w:rPr>
          <w:rStyle w:val="FontStyle25"/>
          <w:rFonts w:ascii="Calibri" w:hAnsi="Calibri"/>
          <w:sz w:val="24"/>
          <w:szCs w:val="24"/>
          <w:lang w:eastAsia="pt-PT"/>
        </w:rPr>
      </w:pPr>
      <w:r w:rsidRPr="006645C2">
        <w:rPr>
          <w:rStyle w:val="FontStyle25"/>
          <w:rFonts w:ascii="Calibri" w:hAnsi="Calibri"/>
          <w:sz w:val="24"/>
          <w:szCs w:val="24"/>
          <w:lang w:eastAsia="pt-PT"/>
        </w:rPr>
        <w:t>Nesse título, de fato, podemos ver condensados, unificados e propostos, como aludia pouco antes, os principais valores da viva herança que nos foi deixada por Dom Bosco:</w:t>
      </w:r>
    </w:p>
    <w:p w:rsidR="006645C2" w:rsidRPr="006645C2" w:rsidRDefault="006645C2" w:rsidP="00311D2A">
      <w:pPr>
        <w:pStyle w:val="Style8"/>
        <w:widowControl/>
        <w:numPr>
          <w:ilvl w:val="0"/>
          <w:numId w:val="1"/>
        </w:numPr>
        <w:tabs>
          <w:tab w:val="left" w:pos="317"/>
        </w:tabs>
        <w:spacing w:after="60" w:line="276" w:lineRule="auto"/>
        <w:ind w:firstLine="284"/>
        <w:jc w:val="left"/>
        <w:rPr>
          <w:rStyle w:val="FontStyle25"/>
          <w:rFonts w:ascii="Calibri" w:hAnsi="Calibri"/>
          <w:sz w:val="24"/>
          <w:szCs w:val="24"/>
          <w:lang w:eastAsia="pt-PT"/>
        </w:rPr>
      </w:pPr>
      <w:r w:rsidRPr="006645C2">
        <w:rPr>
          <w:rStyle w:val="FontStyle25"/>
          <w:rFonts w:ascii="Calibri" w:hAnsi="Calibri"/>
          <w:sz w:val="24"/>
          <w:szCs w:val="24"/>
          <w:lang w:eastAsia="pt-PT"/>
        </w:rPr>
        <w:t>o seu estilo de santidade: o amor ativo;</w:t>
      </w:r>
    </w:p>
    <w:p w:rsidR="006645C2" w:rsidRPr="006645C2" w:rsidRDefault="006645C2" w:rsidP="00311D2A">
      <w:pPr>
        <w:pStyle w:val="Style8"/>
        <w:widowControl/>
        <w:numPr>
          <w:ilvl w:val="0"/>
          <w:numId w:val="1"/>
        </w:numPr>
        <w:tabs>
          <w:tab w:val="left" w:pos="317"/>
        </w:tabs>
        <w:spacing w:after="60" w:line="276" w:lineRule="auto"/>
        <w:ind w:firstLine="284"/>
        <w:jc w:val="left"/>
        <w:rPr>
          <w:rStyle w:val="FontStyle25"/>
          <w:rFonts w:ascii="Calibri" w:hAnsi="Calibri"/>
          <w:sz w:val="24"/>
          <w:szCs w:val="24"/>
          <w:lang w:eastAsia="pt-PT"/>
        </w:rPr>
      </w:pPr>
      <w:r w:rsidRPr="006645C2">
        <w:rPr>
          <w:rStyle w:val="FontStyle25"/>
          <w:rFonts w:ascii="Calibri" w:hAnsi="Calibri"/>
          <w:sz w:val="24"/>
          <w:szCs w:val="24"/>
          <w:lang w:eastAsia="pt-PT"/>
        </w:rPr>
        <w:t>a sua escolha do campo apostólico: a juventude;</w:t>
      </w:r>
    </w:p>
    <w:p w:rsidR="006645C2" w:rsidRPr="006645C2" w:rsidRDefault="006645C2" w:rsidP="00311D2A">
      <w:pPr>
        <w:pStyle w:val="Style8"/>
        <w:widowControl/>
        <w:numPr>
          <w:ilvl w:val="0"/>
          <w:numId w:val="1"/>
        </w:numPr>
        <w:tabs>
          <w:tab w:val="left" w:pos="317"/>
        </w:tabs>
        <w:spacing w:after="60" w:line="276" w:lineRule="auto"/>
        <w:ind w:firstLine="284"/>
        <w:jc w:val="left"/>
        <w:rPr>
          <w:rStyle w:val="FontStyle25"/>
          <w:rFonts w:ascii="Calibri" w:hAnsi="Calibri"/>
          <w:sz w:val="24"/>
          <w:szCs w:val="24"/>
          <w:lang w:eastAsia="pt-PT"/>
        </w:rPr>
      </w:pPr>
      <w:r w:rsidRPr="006645C2">
        <w:rPr>
          <w:rStyle w:val="FontStyle25"/>
          <w:rFonts w:ascii="Calibri" w:hAnsi="Calibri"/>
          <w:sz w:val="24"/>
          <w:szCs w:val="24"/>
          <w:lang w:eastAsia="pt-PT"/>
        </w:rPr>
        <w:t>a sua estratégia de compromisso: o Sistema Preventivo;</w:t>
      </w:r>
    </w:p>
    <w:p w:rsidR="002A4D07" w:rsidRDefault="006645C2" w:rsidP="002A4D07">
      <w:pPr>
        <w:pStyle w:val="Style8"/>
        <w:widowControl/>
        <w:numPr>
          <w:ilvl w:val="0"/>
          <w:numId w:val="1"/>
        </w:numPr>
        <w:tabs>
          <w:tab w:val="left" w:pos="317"/>
        </w:tabs>
        <w:spacing w:after="60" w:line="276" w:lineRule="auto"/>
        <w:ind w:firstLine="284"/>
        <w:jc w:val="left"/>
        <w:rPr>
          <w:rStyle w:val="FontStyle25"/>
          <w:rFonts w:ascii="Calibri" w:hAnsi="Calibri"/>
          <w:sz w:val="24"/>
          <w:szCs w:val="24"/>
          <w:lang w:eastAsia="pt-PT"/>
        </w:rPr>
      </w:pPr>
      <w:r w:rsidRPr="006645C2">
        <w:rPr>
          <w:rStyle w:val="FontStyle25"/>
          <w:rFonts w:ascii="Calibri" w:hAnsi="Calibri"/>
          <w:sz w:val="24"/>
          <w:szCs w:val="24"/>
          <w:lang w:eastAsia="pt-PT"/>
        </w:rPr>
        <w:t>o seu programa de ação: a educação;</w:t>
      </w:r>
    </w:p>
    <w:p w:rsidR="006645C2" w:rsidRPr="002A4D07" w:rsidRDefault="006645C2" w:rsidP="002A4D07">
      <w:pPr>
        <w:pStyle w:val="Style8"/>
        <w:widowControl/>
        <w:numPr>
          <w:ilvl w:val="0"/>
          <w:numId w:val="1"/>
        </w:numPr>
        <w:tabs>
          <w:tab w:val="left" w:pos="317"/>
        </w:tabs>
        <w:spacing w:after="60" w:line="276" w:lineRule="auto"/>
        <w:ind w:firstLine="284"/>
        <w:jc w:val="left"/>
        <w:rPr>
          <w:rStyle w:val="FontStyle25"/>
          <w:rFonts w:ascii="Calibri" w:hAnsi="Calibri"/>
          <w:sz w:val="24"/>
          <w:szCs w:val="24"/>
          <w:lang w:eastAsia="pt-PT"/>
        </w:rPr>
      </w:pPr>
      <w:r w:rsidRPr="002A4D07">
        <w:rPr>
          <w:rStyle w:val="FontStyle25"/>
          <w:rFonts w:ascii="Calibri" w:hAnsi="Calibri"/>
          <w:sz w:val="24"/>
          <w:szCs w:val="24"/>
          <w:lang w:eastAsia="pt-PT"/>
        </w:rPr>
        <w:t>o segredo do seu estilo: a perspicaz intuição do coração juvenil.</w:t>
      </w:r>
    </w:p>
    <w:p w:rsidR="002A4D07" w:rsidRDefault="002A4D07" w:rsidP="00311D2A">
      <w:pPr>
        <w:pStyle w:val="Style3"/>
        <w:widowControl/>
        <w:spacing w:after="60" w:line="276" w:lineRule="auto"/>
        <w:ind w:firstLine="284"/>
        <w:rPr>
          <w:rStyle w:val="FontStyle25"/>
          <w:rFonts w:ascii="Calibri" w:hAnsi="Calibri"/>
          <w:sz w:val="24"/>
          <w:szCs w:val="24"/>
          <w:lang w:eastAsia="pt-PT"/>
        </w:rPr>
      </w:pPr>
    </w:p>
    <w:p w:rsidR="006645C2" w:rsidRPr="006645C2" w:rsidRDefault="006645C2" w:rsidP="00311D2A">
      <w:pPr>
        <w:pStyle w:val="Style3"/>
        <w:widowControl/>
        <w:spacing w:after="60" w:line="276" w:lineRule="auto"/>
        <w:ind w:firstLine="284"/>
        <w:rPr>
          <w:rStyle w:val="FontStyle25"/>
          <w:rFonts w:ascii="Calibri" w:hAnsi="Calibri"/>
          <w:sz w:val="24"/>
          <w:szCs w:val="24"/>
          <w:lang w:eastAsia="pt-PT"/>
        </w:rPr>
      </w:pPr>
      <w:r w:rsidRPr="006645C2">
        <w:rPr>
          <w:rStyle w:val="FontStyle25"/>
          <w:rFonts w:ascii="Calibri" w:hAnsi="Calibri"/>
          <w:sz w:val="24"/>
          <w:szCs w:val="24"/>
          <w:lang w:eastAsia="pt-PT"/>
        </w:rPr>
        <w:t>Aqui</w:t>
      </w:r>
      <w:r w:rsidR="002A4D07">
        <w:rPr>
          <w:rStyle w:val="FontStyle25"/>
          <w:rFonts w:ascii="Calibri" w:hAnsi="Calibri"/>
          <w:sz w:val="24"/>
          <w:szCs w:val="24"/>
          <w:lang w:eastAsia="pt-PT"/>
        </w:rPr>
        <w:t>,</w:t>
      </w:r>
      <w:r w:rsidRPr="006645C2">
        <w:rPr>
          <w:rStyle w:val="FontStyle25"/>
          <w:rFonts w:ascii="Calibri" w:hAnsi="Calibri"/>
          <w:sz w:val="24"/>
          <w:szCs w:val="24"/>
          <w:lang w:eastAsia="pt-PT"/>
        </w:rPr>
        <w:t xml:space="preserve"> convido-os simplesmente a meditar alguns conteúdos do título, referindo-os claramente ao mistério de Deus, uno e trino: ao amor do Pai rico em misericórdia; à solidariedade do Filho que se fez por nós “caminho, verdade e vida”</w:t>
      </w:r>
      <w:r w:rsidR="0098545F">
        <w:rPr>
          <w:rStyle w:val="FontStyle25"/>
          <w:rFonts w:ascii="Calibri" w:hAnsi="Calibri"/>
          <w:sz w:val="24"/>
          <w:szCs w:val="24"/>
          <w:lang w:eastAsia="pt-PT"/>
        </w:rPr>
        <w:t>;</w:t>
      </w:r>
      <w:r w:rsidR="0098545F">
        <w:rPr>
          <w:rStyle w:val="Refdenotaderodap"/>
          <w:rFonts w:ascii="Calibri" w:hAnsi="Calibri" w:cs="Angsana New"/>
          <w:lang w:eastAsia="pt-PT"/>
        </w:rPr>
        <w:footnoteReference w:id="7"/>
      </w:r>
      <w:r w:rsidRPr="006645C2">
        <w:rPr>
          <w:rStyle w:val="FontStyle25"/>
          <w:rFonts w:ascii="Calibri" w:hAnsi="Calibri"/>
          <w:sz w:val="24"/>
          <w:szCs w:val="24"/>
          <w:lang w:eastAsia="pt-PT"/>
        </w:rPr>
        <w:t xml:space="preserve"> à criatividade do Espírito Santo que é dom de juventude transformante para o mundo através dos séculos.</w:t>
      </w:r>
    </w:p>
    <w:p w:rsidR="006645C2" w:rsidRPr="006645C2" w:rsidRDefault="006645C2" w:rsidP="00311D2A">
      <w:pPr>
        <w:pStyle w:val="Style3"/>
        <w:widowControl/>
        <w:spacing w:after="60" w:line="276" w:lineRule="auto"/>
        <w:ind w:firstLine="284"/>
        <w:rPr>
          <w:rStyle w:val="FontStyle25"/>
          <w:rFonts w:ascii="Calibri" w:hAnsi="Calibri"/>
          <w:sz w:val="24"/>
          <w:szCs w:val="24"/>
          <w:lang w:eastAsia="pt-PT"/>
        </w:rPr>
      </w:pPr>
      <w:r w:rsidRPr="006645C2">
        <w:rPr>
          <w:rStyle w:val="FontStyle25"/>
          <w:rFonts w:ascii="Calibri" w:hAnsi="Calibri"/>
          <w:sz w:val="24"/>
          <w:szCs w:val="24"/>
          <w:lang w:eastAsia="pt-PT"/>
        </w:rPr>
        <w:t xml:space="preserve">Não deve parecer uma indicação leviana: a SS. Trindade é o verdadeiro, o supremo e central mistério da nossa fé, e tal deve sê-lo na vida e na nossa reflexão. Como escreveu um teólogo oriental, “o Santo é um ícone de Deus trinitário”. Dom Bosco foi um santo marcado por este mistério de Deus. </w:t>
      </w:r>
      <w:r w:rsidRPr="0064263B">
        <w:rPr>
          <w:rStyle w:val="FontStyle27"/>
          <w:rFonts w:ascii="Calibri" w:hAnsi="Calibri"/>
          <w:b w:val="0"/>
          <w:sz w:val="24"/>
          <w:szCs w:val="24"/>
          <w:lang w:eastAsia="pt-PT"/>
        </w:rPr>
        <w:t>A</w:t>
      </w:r>
      <w:r w:rsidRPr="006645C2">
        <w:rPr>
          <w:rStyle w:val="FontStyle27"/>
          <w:rFonts w:ascii="Calibri" w:hAnsi="Calibri"/>
          <w:sz w:val="24"/>
          <w:szCs w:val="24"/>
          <w:lang w:eastAsia="pt-PT"/>
        </w:rPr>
        <w:t xml:space="preserve"> </w:t>
      </w:r>
      <w:r w:rsidRPr="006645C2">
        <w:rPr>
          <w:rStyle w:val="FontStyle25"/>
          <w:rFonts w:ascii="Calibri" w:hAnsi="Calibri"/>
          <w:sz w:val="24"/>
          <w:szCs w:val="24"/>
          <w:lang w:eastAsia="pt-PT"/>
        </w:rPr>
        <w:t>peculiar san</w:t>
      </w:r>
      <w:r w:rsidRPr="006645C2">
        <w:rPr>
          <w:rStyle w:val="FontStyle25"/>
          <w:rFonts w:ascii="Calibri" w:hAnsi="Calibri"/>
          <w:sz w:val="24"/>
          <w:szCs w:val="24"/>
          <w:lang w:eastAsia="pt-PT"/>
        </w:rPr>
        <w:softHyphen/>
        <w:t>tidade do seu “</w:t>
      </w:r>
      <w:r w:rsidRPr="0064263B">
        <w:rPr>
          <w:rStyle w:val="FontStyle25"/>
          <w:rFonts w:ascii="Calibri" w:hAnsi="Calibri"/>
          <w:i/>
          <w:sz w:val="24"/>
          <w:szCs w:val="24"/>
          <w:lang w:val="la-Latn" w:eastAsia="pt-PT"/>
        </w:rPr>
        <w:t>da mihi animas</w:t>
      </w:r>
      <w:r w:rsidRPr="006645C2">
        <w:rPr>
          <w:rStyle w:val="FontStyle25"/>
          <w:rFonts w:ascii="Calibri" w:hAnsi="Calibri"/>
          <w:sz w:val="24"/>
          <w:szCs w:val="24"/>
          <w:lang w:eastAsia="pt-PT"/>
        </w:rPr>
        <w:t xml:space="preserve">” reflete essencialmente </w:t>
      </w:r>
      <w:r w:rsidR="0064263B">
        <w:rPr>
          <w:rStyle w:val="FontStyle25"/>
          <w:rFonts w:ascii="Calibri" w:hAnsi="Calibri"/>
          <w:sz w:val="24"/>
          <w:szCs w:val="24"/>
          <w:lang w:eastAsia="pt-PT"/>
        </w:rPr>
        <w:t>as rique</w:t>
      </w:r>
      <w:r w:rsidRPr="006645C2">
        <w:rPr>
          <w:rStyle w:val="FontStyle25"/>
          <w:rFonts w:ascii="Calibri" w:hAnsi="Calibri"/>
          <w:sz w:val="24"/>
          <w:szCs w:val="24"/>
          <w:lang w:eastAsia="pt-PT"/>
        </w:rPr>
        <w:t>zas pastorais e pedagógicas da caridade trinitária, merecendo-lhe uma denominação tão nobre e tão singularmente distintiva.</w:t>
      </w:r>
    </w:p>
    <w:p w:rsidR="006645C2" w:rsidRPr="006645C2" w:rsidRDefault="006645C2" w:rsidP="00311D2A">
      <w:pPr>
        <w:pStyle w:val="Style2"/>
        <w:widowControl/>
        <w:spacing w:after="60" w:line="276" w:lineRule="auto"/>
        <w:ind w:firstLine="284"/>
        <w:rPr>
          <w:rFonts w:ascii="Calibri" w:hAnsi="Calibri"/>
        </w:rPr>
      </w:pPr>
    </w:p>
    <w:p w:rsidR="006645C2" w:rsidRDefault="006645C2" w:rsidP="00311D2A">
      <w:pPr>
        <w:pStyle w:val="Style2"/>
        <w:widowControl/>
        <w:spacing w:after="60" w:line="276" w:lineRule="auto"/>
        <w:ind w:firstLine="284"/>
        <w:rPr>
          <w:rStyle w:val="FontStyle22"/>
          <w:rFonts w:ascii="Calibri" w:hAnsi="Calibri"/>
          <w:sz w:val="24"/>
          <w:szCs w:val="24"/>
          <w:lang w:eastAsia="pt-PT"/>
        </w:rPr>
      </w:pPr>
      <w:r w:rsidRPr="006645C2">
        <w:rPr>
          <w:rStyle w:val="FontStyle22"/>
          <w:rFonts w:ascii="Calibri" w:hAnsi="Calibri"/>
          <w:sz w:val="24"/>
          <w:szCs w:val="24"/>
          <w:lang w:eastAsia="pt-PT"/>
        </w:rPr>
        <w:lastRenderedPageBreak/>
        <w:t>O título de “Pai”</w:t>
      </w:r>
    </w:p>
    <w:p w:rsidR="0064263B" w:rsidRPr="006645C2" w:rsidRDefault="0064263B" w:rsidP="00311D2A">
      <w:pPr>
        <w:pStyle w:val="Style2"/>
        <w:widowControl/>
        <w:spacing w:after="60" w:line="276" w:lineRule="auto"/>
        <w:ind w:firstLine="284"/>
        <w:rPr>
          <w:rStyle w:val="FontStyle22"/>
          <w:rFonts w:ascii="Calibri" w:hAnsi="Calibri"/>
          <w:sz w:val="24"/>
          <w:szCs w:val="24"/>
          <w:lang w:eastAsia="pt-PT"/>
        </w:rPr>
      </w:pPr>
    </w:p>
    <w:p w:rsidR="006645C2" w:rsidRPr="006645C2" w:rsidRDefault="006645C2" w:rsidP="00311D2A">
      <w:pPr>
        <w:pStyle w:val="Style12"/>
        <w:widowControl/>
        <w:spacing w:after="60" w:line="276" w:lineRule="auto"/>
        <w:ind w:firstLine="284"/>
        <w:rPr>
          <w:rStyle w:val="FontStyle25"/>
          <w:rFonts w:ascii="Calibri" w:hAnsi="Calibri"/>
          <w:sz w:val="24"/>
          <w:szCs w:val="24"/>
          <w:lang w:eastAsia="pt-PT"/>
        </w:rPr>
      </w:pPr>
      <w:r w:rsidRPr="006645C2">
        <w:rPr>
          <w:rStyle w:val="FontStyle25"/>
          <w:rFonts w:ascii="Calibri" w:hAnsi="Calibri"/>
          <w:sz w:val="24"/>
          <w:szCs w:val="24"/>
          <w:lang w:eastAsia="pt-PT"/>
        </w:rPr>
        <w:t xml:space="preserve">Dom Bosco foi entre os jovens um profeta da bondade; com razão o Papa o chamou várias vezes “génio do coração”. </w:t>
      </w:r>
      <w:r w:rsidRPr="0064263B">
        <w:rPr>
          <w:rStyle w:val="FontStyle27"/>
          <w:rFonts w:ascii="Calibri" w:hAnsi="Calibri"/>
          <w:b w:val="0"/>
          <w:sz w:val="24"/>
          <w:szCs w:val="24"/>
          <w:lang w:eastAsia="pt-PT"/>
        </w:rPr>
        <w:t>A</w:t>
      </w:r>
      <w:r w:rsidRPr="006645C2">
        <w:rPr>
          <w:rStyle w:val="FontStyle27"/>
          <w:rFonts w:ascii="Calibri" w:hAnsi="Calibri"/>
          <w:sz w:val="24"/>
          <w:szCs w:val="24"/>
          <w:lang w:eastAsia="pt-PT"/>
        </w:rPr>
        <w:t xml:space="preserve"> </w:t>
      </w:r>
      <w:r w:rsidRPr="006645C2">
        <w:rPr>
          <w:rStyle w:val="FontStyle25"/>
          <w:rFonts w:ascii="Calibri" w:hAnsi="Calibri"/>
          <w:sz w:val="24"/>
          <w:szCs w:val="24"/>
          <w:lang w:eastAsia="pt-PT"/>
        </w:rPr>
        <w:t>bon</w:t>
      </w:r>
      <w:r w:rsidRPr="006645C2">
        <w:rPr>
          <w:rStyle w:val="FontStyle25"/>
          <w:rFonts w:ascii="Calibri" w:hAnsi="Calibri"/>
          <w:sz w:val="24"/>
          <w:szCs w:val="24"/>
          <w:lang w:eastAsia="pt-PT"/>
        </w:rPr>
        <w:softHyphen/>
        <w:t>dade é uma atitude constante da pessoa; se traduz cotidianamente em uma contemplação das contínuas manifestações do amor de Deus e uma conseguinte metodologia de amabilidade que distin</w:t>
      </w:r>
      <w:r w:rsidRPr="006645C2">
        <w:rPr>
          <w:rStyle w:val="FontStyle25"/>
          <w:rFonts w:ascii="Calibri" w:hAnsi="Calibri"/>
          <w:sz w:val="24"/>
          <w:szCs w:val="24"/>
          <w:lang w:eastAsia="pt-PT"/>
        </w:rPr>
        <w:softHyphen/>
        <w:t>gue todas as atividades apostólicas.</w:t>
      </w:r>
    </w:p>
    <w:p w:rsidR="008D70CB" w:rsidRPr="001F30C2" w:rsidRDefault="006645C2" w:rsidP="0064263B">
      <w:pPr>
        <w:pStyle w:val="Style3"/>
        <w:widowControl/>
        <w:spacing w:after="60" w:line="276" w:lineRule="auto"/>
        <w:ind w:right="36" w:firstLine="284"/>
        <w:rPr>
          <w:rStyle w:val="FontStyle25"/>
          <w:rFonts w:ascii="Calibri" w:hAnsi="Calibri"/>
          <w:sz w:val="24"/>
          <w:szCs w:val="24"/>
          <w:lang w:eastAsia="pt-PT"/>
        </w:rPr>
      </w:pPr>
      <w:r w:rsidRPr="006645C2">
        <w:rPr>
          <w:rStyle w:val="FontStyle25"/>
          <w:rFonts w:ascii="Calibri" w:hAnsi="Calibri"/>
          <w:sz w:val="24"/>
          <w:szCs w:val="24"/>
          <w:lang w:eastAsia="pt-PT"/>
        </w:rPr>
        <w:t>Nessa íntima atitude está também inserido o seu papel eclesial de Fundador enquanto pai fecundo que deixa em herança um</w:t>
      </w:r>
      <w:r w:rsidR="0064263B">
        <w:rPr>
          <w:rStyle w:val="FontStyle25"/>
          <w:rFonts w:ascii="Calibri" w:hAnsi="Calibri"/>
          <w:sz w:val="24"/>
          <w:szCs w:val="24"/>
          <w:lang w:eastAsia="pt-PT"/>
        </w:rPr>
        <w:t xml:space="preserve"> </w:t>
      </w:r>
      <w:r w:rsidR="008D70CB" w:rsidRPr="001F30C2">
        <w:rPr>
          <w:rStyle w:val="FontStyle25"/>
          <w:rFonts w:ascii="Calibri" w:hAnsi="Calibri"/>
          <w:sz w:val="24"/>
          <w:szCs w:val="24"/>
          <w:lang w:eastAsia="pt-PT"/>
        </w:rPr>
        <w:t>patrimônio evangélico a tantos filhos e filhas que prolongam a sua missão entre os jovens.</w:t>
      </w:r>
    </w:p>
    <w:p w:rsidR="008D70CB" w:rsidRPr="001F30C2" w:rsidRDefault="008D70CB" w:rsidP="00311D2A">
      <w:pPr>
        <w:pStyle w:val="Style3"/>
        <w:widowControl/>
        <w:spacing w:after="60" w:line="276" w:lineRule="auto"/>
        <w:ind w:right="7" w:firstLine="284"/>
        <w:rPr>
          <w:rStyle w:val="FontStyle25"/>
          <w:rFonts w:ascii="Calibri" w:hAnsi="Calibri"/>
          <w:sz w:val="24"/>
          <w:szCs w:val="24"/>
          <w:lang w:eastAsia="pt-PT"/>
        </w:rPr>
      </w:pPr>
      <w:r w:rsidRPr="001F30C2">
        <w:rPr>
          <w:rStyle w:val="FontStyle25"/>
          <w:rFonts w:ascii="Calibri" w:hAnsi="Calibri"/>
          <w:sz w:val="24"/>
          <w:szCs w:val="24"/>
          <w:lang w:eastAsia="pt-PT"/>
        </w:rPr>
        <w:t>O apóstolo Paulo nos assegura que toda paternidade nos céus e sobre a terra recebe o nome do Princípio primeiro de todo amor</w:t>
      </w:r>
      <w:r w:rsidR="0064263B">
        <w:rPr>
          <w:rStyle w:val="FontStyle25"/>
          <w:rFonts w:ascii="Calibri" w:hAnsi="Calibri"/>
          <w:sz w:val="24"/>
          <w:szCs w:val="24"/>
          <w:lang w:eastAsia="pt-PT"/>
        </w:rPr>
        <w:t>.</w:t>
      </w:r>
      <w:r w:rsidR="0064263B">
        <w:rPr>
          <w:rStyle w:val="Refdenotaderodap"/>
          <w:rFonts w:ascii="Calibri" w:hAnsi="Calibri" w:cs="Angsana New"/>
          <w:lang w:eastAsia="pt-PT"/>
        </w:rPr>
        <w:footnoteReference w:id="8"/>
      </w:r>
      <w:r w:rsidRPr="001F30C2">
        <w:rPr>
          <w:rStyle w:val="FontStyle25"/>
          <w:rFonts w:ascii="Calibri" w:hAnsi="Calibri"/>
          <w:sz w:val="24"/>
          <w:szCs w:val="24"/>
          <w:lang w:eastAsia="pt-PT"/>
        </w:rPr>
        <w:t xml:space="preserve"> Isto significa não só que toda Família que olha para o seu Fundador encontra nele a paternidade de Deus, mas também que ele testemunha e transmite a realidade viva dos sentimentos interiores e das expressões de afeto divinos.</w:t>
      </w:r>
    </w:p>
    <w:p w:rsidR="008D70CB" w:rsidRPr="001F30C2" w:rsidRDefault="008D70CB" w:rsidP="00311D2A">
      <w:pPr>
        <w:pStyle w:val="Style3"/>
        <w:widowControl/>
        <w:spacing w:after="60" w:line="276" w:lineRule="auto"/>
        <w:ind w:right="14"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Deus Pai, que é criador onipotente, manifesta a sua divindade sobretudo na insondável riqueza da misericórdia: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tanto amou o mundo até entregar o seu único Filho</w:t>
      </w:r>
      <w:r w:rsidR="00605CD6" w:rsidRPr="001F30C2">
        <w:rPr>
          <w:rStyle w:val="FontStyle25"/>
          <w:rFonts w:ascii="Calibri" w:hAnsi="Calibri"/>
          <w:sz w:val="24"/>
          <w:szCs w:val="24"/>
          <w:lang w:eastAsia="pt-PT"/>
        </w:rPr>
        <w:t>”</w:t>
      </w:r>
      <w:r w:rsidR="0064263B">
        <w:rPr>
          <w:rStyle w:val="FontStyle25"/>
          <w:rFonts w:ascii="Calibri" w:hAnsi="Calibri"/>
          <w:sz w:val="24"/>
          <w:szCs w:val="24"/>
          <w:lang w:eastAsia="pt-PT"/>
        </w:rPr>
        <w:t>.</w:t>
      </w:r>
      <w:r w:rsidR="0064263B">
        <w:rPr>
          <w:rStyle w:val="Refdenotaderodap"/>
          <w:rFonts w:ascii="Calibri" w:hAnsi="Calibri" w:cs="Angsana New"/>
          <w:lang w:eastAsia="pt-PT"/>
        </w:rPr>
        <w:footnoteReference w:id="9"/>
      </w:r>
    </w:p>
    <w:p w:rsidR="008D70CB" w:rsidRPr="001F30C2" w:rsidRDefault="008D70CB" w:rsidP="00311D2A">
      <w:pPr>
        <w:pStyle w:val="Style3"/>
        <w:widowControl/>
        <w:spacing w:after="60" w:line="276" w:lineRule="auto"/>
        <w:ind w:right="7" w:firstLine="284"/>
        <w:rPr>
          <w:rStyle w:val="FontStyle25"/>
          <w:rFonts w:ascii="Calibri" w:hAnsi="Calibri"/>
          <w:sz w:val="24"/>
          <w:szCs w:val="24"/>
          <w:lang w:eastAsia="pt-PT"/>
        </w:rPr>
      </w:pPr>
      <w:r w:rsidRPr="001F30C2">
        <w:rPr>
          <w:rStyle w:val="FontStyle25"/>
          <w:rFonts w:ascii="Calibri" w:hAnsi="Calibri"/>
          <w:sz w:val="24"/>
          <w:szCs w:val="24"/>
          <w:lang w:eastAsia="pt-PT"/>
        </w:rPr>
        <w:t>Dom Bosco testemunhou exatamente o mistério desta pater</w:t>
      </w:r>
      <w:r w:rsidRPr="001F30C2">
        <w:rPr>
          <w:rStyle w:val="FontStyle25"/>
          <w:rFonts w:ascii="Calibri" w:hAnsi="Calibri"/>
          <w:sz w:val="24"/>
          <w:szCs w:val="24"/>
          <w:lang w:eastAsia="pt-PT"/>
        </w:rPr>
        <w:softHyphen/>
        <w:t xml:space="preserve">nidade misericordiosa entregando-se totalmente aos jovens: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eu por vós estudo, por vós trabalho, por vós vivo, por vós estou também disposto a dar a vida</w:t>
      </w:r>
      <w:r w:rsidR="00605CD6" w:rsidRPr="001F30C2">
        <w:rPr>
          <w:rStyle w:val="FontStyle25"/>
          <w:rFonts w:ascii="Calibri" w:hAnsi="Calibri"/>
          <w:sz w:val="24"/>
          <w:szCs w:val="24"/>
          <w:lang w:eastAsia="pt-PT"/>
        </w:rPr>
        <w:t>”</w:t>
      </w:r>
      <w:r w:rsidR="00D3767C">
        <w:rPr>
          <w:rStyle w:val="FontStyle25"/>
          <w:rFonts w:ascii="Calibri" w:hAnsi="Calibri"/>
          <w:sz w:val="24"/>
          <w:szCs w:val="24"/>
          <w:lang w:eastAsia="pt-PT"/>
        </w:rPr>
        <w:t>.</w:t>
      </w:r>
      <w:r w:rsidR="00D3767C">
        <w:rPr>
          <w:rStyle w:val="Refdenotaderodap"/>
          <w:rFonts w:ascii="Calibri" w:hAnsi="Calibri" w:cs="Angsana New"/>
          <w:lang w:eastAsia="pt-PT"/>
        </w:rPr>
        <w:footnoteReference w:id="10"/>
      </w:r>
    </w:p>
    <w:p w:rsidR="008D70CB" w:rsidRPr="001F30C2" w:rsidRDefault="008D70CB" w:rsidP="00311D2A">
      <w:pPr>
        <w:pStyle w:val="Style3"/>
        <w:widowControl/>
        <w:spacing w:after="60" w:line="276" w:lineRule="auto"/>
        <w:ind w:right="14"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E esta doação total de si, Dom Bosco a manifestou em uma constante e familiar atitude de amabilidade: ele ensinou não só a amar, mas também — e de maneira cotidiana e sincera — a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fazer-se amar</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O aspecto ascético da sua santidade </w:t>
      </w:r>
      <w:r w:rsidR="00D3767C">
        <w:rPr>
          <w:rStyle w:val="FontStyle25"/>
          <w:rFonts w:ascii="Calibri" w:hAnsi="Calibri"/>
          <w:sz w:val="24"/>
          <w:szCs w:val="24"/>
          <w:lang w:eastAsia="pt-PT"/>
        </w:rPr>
        <w:t>fez com que privilegiasse</w:t>
      </w:r>
      <w:r w:rsidRPr="001F30C2">
        <w:rPr>
          <w:rStyle w:val="FontStyle25"/>
          <w:rFonts w:ascii="Calibri" w:hAnsi="Calibri"/>
          <w:sz w:val="24"/>
          <w:szCs w:val="24"/>
          <w:lang w:eastAsia="pt-PT"/>
        </w:rPr>
        <w:t xml:space="preserve"> aquelas virtudes sociais que atraem a confiança, que abrem os corações à convivência familiar, que levam a dialogar e a compreender, que se traduzem naquela modalidade de rela</w:t>
      </w:r>
      <w:r w:rsidRPr="001F30C2">
        <w:rPr>
          <w:rStyle w:val="FontStyle25"/>
          <w:rFonts w:ascii="Calibri" w:hAnsi="Calibri"/>
          <w:sz w:val="24"/>
          <w:szCs w:val="24"/>
          <w:lang w:eastAsia="pt-PT"/>
        </w:rPr>
        <w:softHyphen/>
        <w:t xml:space="preserve">ções que — como escreve o apóstolo — é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paciente e benigna, não é invejosa nem se vangloria ou se enche de orgulho, é res</w:t>
      </w:r>
      <w:r w:rsidRPr="001F30C2">
        <w:rPr>
          <w:rStyle w:val="FontStyle25"/>
          <w:rFonts w:ascii="Calibri" w:hAnsi="Calibri"/>
          <w:sz w:val="24"/>
          <w:szCs w:val="24"/>
          <w:lang w:eastAsia="pt-PT"/>
        </w:rPr>
        <w:softHyphen/>
        <w:t>peitosa e não procura o próprio interesse, não é colérica e esquece as ofensas, não se alegra com a injustiça porque a verdade é o seu júbilo, tudo suporta e nunca perde a esperança</w:t>
      </w:r>
      <w:r w:rsidR="00605CD6" w:rsidRPr="001F30C2">
        <w:rPr>
          <w:rStyle w:val="FontStyle25"/>
          <w:rFonts w:ascii="Calibri" w:hAnsi="Calibri"/>
          <w:sz w:val="24"/>
          <w:szCs w:val="24"/>
          <w:lang w:eastAsia="pt-PT"/>
        </w:rPr>
        <w:t>”</w:t>
      </w:r>
      <w:r w:rsidR="00D3767C">
        <w:rPr>
          <w:rStyle w:val="FontStyle25"/>
          <w:rFonts w:ascii="Calibri" w:hAnsi="Calibri"/>
          <w:sz w:val="24"/>
          <w:szCs w:val="24"/>
          <w:lang w:eastAsia="pt-PT"/>
        </w:rPr>
        <w:t>.</w:t>
      </w:r>
      <w:r w:rsidR="00D3767C">
        <w:rPr>
          <w:rStyle w:val="Refdenotaderodap"/>
          <w:rFonts w:ascii="Calibri" w:hAnsi="Calibri" w:cs="Angsana New"/>
          <w:lang w:eastAsia="pt-PT"/>
        </w:rPr>
        <w:footnoteReference w:id="11"/>
      </w:r>
      <w:r w:rsidRPr="001F30C2">
        <w:rPr>
          <w:rStyle w:val="FontStyle25"/>
          <w:rFonts w:ascii="Calibri" w:hAnsi="Calibri"/>
          <w:sz w:val="24"/>
          <w:szCs w:val="24"/>
          <w:lang w:eastAsia="pt-PT"/>
        </w:rPr>
        <w:t xml:space="preserve"> A ação apostólica de Dom Bosco, de fato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apoia-se toda sobre as pala</w:t>
      </w:r>
      <w:r w:rsidRPr="001F30C2">
        <w:rPr>
          <w:rStyle w:val="FontStyle25"/>
          <w:rFonts w:ascii="Calibri" w:hAnsi="Calibri"/>
          <w:sz w:val="24"/>
          <w:szCs w:val="24"/>
          <w:lang w:eastAsia="pt-PT"/>
        </w:rPr>
        <w:softHyphen/>
        <w:t>vras de São Paulo</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que proclama o mistério da caridade</w:t>
      </w:r>
      <w:r w:rsidR="00D3767C">
        <w:rPr>
          <w:rStyle w:val="FontStyle25"/>
          <w:rFonts w:ascii="Calibri" w:hAnsi="Calibri"/>
          <w:sz w:val="24"/>
          <w:szCs w:val="24"/>
          <w:lang w:eastAsia="pt-PT"/>
        </w:rPr>
        <w:t>.</w:t>
      </w:r>
      <w:r w:rsidR="00D3767C">
        <w:rPr>
          <w:rStyle w:val="Refdenotaderodap"/>
          <w:rFonts w:ascii="Calibri" w:hAnsi="Calibri" w:cs="Angsana New"/>
          <w:lang w:eastAsia="pt-PT"/>
        </w:rPr>
        <w:footnoteReference w:id="12"/>
      </w:r>
    </w:p>
    <w:p w:rsidR="006645C2" w:rsidRPr="006645C2" w:rsidRDefault="008D70CB" w:rsidP="00311D2A">
      <w:pPr>
        <w:pStyle w:val="Style8"/>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Deve-se acrescentar, com uma profundidade ainda maior, que para Dom Bosco a palavra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pai</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não significa só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bom e amável como um pai</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nem só </w:t>
      </w:r>
      <w:r w:rsidR="00605CD6" w:rsidRPr="001F30C2">
        <w:rPr>
          <w:rStyle w:val="FontStyle31"/>
          <w:rFonts w:ascii="Calibri" w:hAnsi="Calibri"/>
          <w:sz w:val="24"/>
          <w:szCs w:val="24"/>
          <w:lang w:eastAsia="pt-PT"/>
        </w:rPr>
        <w:t>“</w:t>
      </w:r>
      <w:r w:rsidRPr="001F30C2">
        <w:rPr>
          <w:rStyle w:val="FontStyle31"/>
          <w:rFonts w:ascii="Calibri" w:hAnsi="Calibri"/>
          <w:sz w:val="24"/>
          <w:szCs w:val="24"/>
          <w:lang w:eastAsia="pt-PT"/>
        </w:rPr>
        <w:t>pai-fundador</w:t>
      </w:r>
      <w:r w:rsidR="00605CD6" w:rsidRPr="001F30C2">
        <w:rPr>
          <w:rStyle w:val="FontStyle31"/>
          <w:rFonts w:ascii="Calibri" w:hAnsi="Calibri"/>
          <w:sz w:val="24"/>
          <w:szCs w:val="24"/>
          <w:lang w:eastAsia="pt-PT"/>
        </w:rPr>
        <w:t>”</w:t>
      </w:r>
      <w:r w:rsidRPr="001F30C2">
        <w:rPr>
          <w:rStyle w:val="FontStyle31"/>
          <w:rFonts w:ascii="Calibri" w:hAnsi="Calibri"/>
          <w:sz w:val="24"/>
          <w:szCs w:val="24"/>
          <w:lang w:eastAsia="pt-PT"/>
        </w:rPr>
        <w:t xml:space="preserve"> </w:t>
      </w:r>
      <w:r w:rsidRPr="001F30C2">
        <w:rPr>
          <w:rStyle w:val="FontStyle25"/>
          <w:rFonts w:ascii="Calibri" w:hAnsi="Calibri"/>
          <w:sz w:val="24"/>
          <w:szCs w:val="24"/>
          <w:lang w:eastAsia="pt-PT"/>
        </w:rPr>
        <w:t xml:space="preserve">de uma Família espiritual, mas indica, mais vitalmente o </w:t>
      </w:r>
      <w:r w:rsidRPr="001F30C2">
        <w:rPr>
          <w:rStyle w:val="FontStyle31"/>
          <w:rFonts w:ascii="Calibri" w:hAnsi="Calibri"/>
          <w:sz w:val="24"/>
          <w:szCs w:val="24"/>
          <w:lang w:eastAsia="pt-PT"/>
        </w:rPr>
        <w:t xml:space="preserve">ato apostólico de gerar a nova vida, </w:t>
      </w:r>
      <w:r w:rsidRPr="001F30C2">
        <w:rPr>
          <w:rStyle w:val="FontStyle25"/>
          <w:rFonts w:ascii="Calibri" w:hAnsi="Calibri"/>
          <w:sz w:val="24"/>
          <w:szCs w:val="24"/>
          <w:lang w:eastAsia="pt-PT"/>
        </w:rPr>
        <w:t>a consciência evangélica e a prática de uma res</w:t>
      </w:r>
      <w:r w:rsidR="006645C2" w:rsidRPr="006645C2">
        <w:rPr>
          <w:rStyle w:val="FontStyle25"/>
          <w:rFonts w:ascii="Calibri" w:hAnsi="Calibri"/>
          <w:sz w:val="24"/>
          <w:szCs w:val="24"/>
          <w:lang w:eastAsia="pt-PT"/>
        </w:rPr>
        <w:t xml:space="preserve">ponsabilidade que cuida, educa e </w:t>
      </w:r>
      <w:r w:rsidR="006645C2" w:rsidRPr="006645C2">
        <w:rPr>
          <w:rStyle w:val="FontStyle25"/>
          <w:rFonts w:ascii="Calibri" w:hAnsi="Calibri"/>
          <w:sz w:val="24"/>
          <w:szCs w:val="24"/>
          <w:lang w:eastAsia="pt-PT"/>
        </w:rPr>
        <w:lastRenderedPageBreak/>
        <w:t xml:space="preserve">faz crescer os jovens até </w:t>
      </w:r>
      <w:r w:rsidR="009341B4">
        <w:rPr>
          <w:rStyle w:val="FontStyle25"/>
          <w:rFonts w:ascii="Calibri" w:hAnsi="Calibri"/>
          <w:sz w:val="24"/>
          <w:szCs w:val="24"/>
          <w:lang w:eastAsia="pt-PT"/>
        </w:rPr>
        <w:t>a</w:t>
      </w:r>
      <w:r w:rsidR="006645C2" w:rsidRPr="006645C2">
        <w:rPr>
          <w:rStyle w:val="FontStyle25"/>
          <w:rFonts w:ascii="Calibri" w:hAnsi="Calibri"/>
          <w:sz w:val="24"/>
          <w:szCs w:val="24"/>
          <w:lang w:eastAsia="pt-PT"/>
        </w:rPr>
        <w:t xml:space="preserve"> ma</w:t>
      </w:r>
      <w:r w:rsidR="006645C2" w:rsidRPr="006645C2">
        <w:rPr>
          <w:rStyle w:val="FontStyle25"/>
          <w:rFonts w:ascii="Calibri" w:hAnsi="Calibri"/>
          <w:sz w:val="24"/>
          <w:szCs w:val="24"/>
          <w:lang w:eastAsia="pt-PT"/>
        </w:rPr>
        <w:softHyphen/>
        <w:t>turidade cristã da filiação adotiva. Ele é “pai da juventude” porque escutou o chamado de Deus a “ser pai de verdade” de tantos jovens necessitados e a gerá-los na graça de “filhos de Deus”, no sentido profundo do apóstolo Paulo: “poderão ter de fato até dez mil mestres na fé, mas não muitos mais. Pois bem, eu me tornei pai de vocês na fé em Jesus Cristo, quando lhes anunciei a sua palavra”</w:t>
      </w:r>
      <w:r w:rsidR="009341B4">
        <w:rPr>
          <w:rStyle w:val="FontStyle25"/>
          <w:rFonts w:ascii="Calibri" w:hAnsi="Calibri"/>
          <w:sz w:val="24"/>
          <w:szCs w:val="24"/>
          <w:lang w:eastAsia="pt-PT"/>
        </w:rPr>
        <w:t>;</w:t>
      </w:r>
      <w:r w:rsidR="009341B4">
        <w:rPr>
          <w:rStyle w:val="Refdenotaderodap"/>
          <w:rFonts w:ascii="Calibri" w:hAnsi="Calibri" w:cs="Angsana New"/>
          <w:lang w:eastAsia="pt-PT"/>
        </w:rPr>
        <w:footnoteReference w:id="13"/>
      </w:r>
      <w:r w:rsidR="006645C2" w:rsidRPr="006645C2">
        <w:rPr>
          <w:rStyle w:val="FontStyle25"/>
          <w:rFonts w:ascii="Calibri" w:hAnsi="Calibri"/>
          <w:sz w:val="24"/>
          <w:szCs w:val="24"/>
          <w:lang w:eastAsia="pt-PT"/>
        </w:rPr>
        <w:t xml:space="preserve"> “meus filhos, por vocês eu sofro novamente as dores do parto, até que for claro que Cristo está no meio de vocês”</w:t>
      </w:r>
      <w:r w:rsidR="009341B4">
        <w:rPr>
          <w:rStyle w:val="FontStyle25"/>
          <w:rFonts w:ascii="Calibri" w:hAnsi="Calibri"/>
          <w:sz w:val="24"/>
          <w:szCs w:val="24"/>
          <w:lang w:eastAsia="pt-PT"/>
        </w:rPr>
        <w:t>.</w:t>
      </w:r>
      <w:r w:rsidR="009341B4">
        <w:rPr>
          <w:rStyle w:val="Refdenotaderodap"/>
          <w:rFonts w:ascii="Calibri" w:hAnsi="Calibri" w:cs="Angsana New"/>
          <w:lang w:eastAsia="pt-PT"/>
        </w:rPr>
        <w:footnoteReference w:id="14"/>
      </w:r>
    </w:p>
    <w:p w:rsidR="006645C2" w:rsidRPr="006645C2" w:rsidRDefault="006645C2" w:rsidP="00311D2A">
      <w:pPr>
        <w:pStyle w:val="Style3"/>
        <w:widowControl/>
        <w:spacing w:after="60" w:line="276" w:lineRule="auto"/>
        <w:ind w:firstLine="284"/>
        <w:rPr>
          <w:rStyle w:val="FontStyle25"/>
          <w:rFonts w:ascii="Calibri" w:hAnsi="Calibri"/>
          <w:sz w:val="24"/>
          <w:szCs w:val="24"/>
          <w:lang w:eastAsia="pt-PT"/>
        </w:rPr>
      </w:pPr>
      <w:r w:rsidRPr="006645C2">
        <w:rPr>
          <w:rStyle w:val="FontStyle25"/>
          <w:rFonts w:ascii="Calibri" w:hAnsi="Calibri"/>
          <w:sz w:val="24"/>
          <w:szCs w:val="24"/>
          <w:lang w:eastAsia="pt-PT"/>
        </w:rPr>
        <w:t>Este rápido aceno à paternidade de Dom Bosco, manifestada na sua “pedagogia do amor” e na “amabilidade”, é uma brevíssima indicação — também se sugestiva — de um tema que é verdadei</w:t>
      </w:r>
      <w:r w:rsidRPr="006645C2">
        <w:rPr>
          <w:rStyle w:val="FontStyle25"/>
          <w:rFonts w:ascii="Calibri" w:hAnsi="Calibri"/>
          <w:sz w:val="24"/>
          <w:szCs w:val="24"/>
          <w:lang w:eastAsia="pt-PT"/>
        </w:rPr>
        <w:softHyphen/>
        <w:t>ramente central em nosso espírito salesiano. Disse-o com autori</w:t>
      </w:r>
      <w:r w:rsidRPr="006645C2">
        <w:rPr>
          <w:rStyle w:val="FontStyle25"/>
          <w:rFonts w:ascii="Calibri" w:hAnsi="Calibri"/>
          <w:sz w:val="24"/>
          <w:szCs w:val="24"/>
          <w:lang w:eastAsia="pt-PT"/>
        </w:rPr>
        <w:softHyphen/>
        <w:t>dade o seu terceiro sucessor, Pe. Filipe Rinaldi: “toda a vida de Dom Bosco é um tratado completo da paternidade que vem do Pai celeste (Ef 3,15) e que ele praticou aqui em máximo grau, quase único, em favor da juventude e para com todos, nas mil contingências da vida, para alívio de todas as misérias tempo</w:t>
      </w:r>
      <w:r w:rsidRPr="006645C2">
        <w:rPr>
          <w:rStyle w:val="FontStyle25"/>
          <w:rFonts w:ascii="Calibri" w:hAnsi="Calibri"/>
          <w:sz w:val="24"/>
          <w:szCs w:val="24"/>
          <w:lang w:eastAsia="pt-PT"/>
        </w:rPr>
        <w:softHyphen/>
        <w:t>rais e espirituais, com total dedicação e sacrifício de si, na gran</w:t>
      </w:r>
      <w:r w:rsidRPr="006645C2">
        <w:rPr>
          <w:rStyle w:val="FontStyle25"/>
          <w:rFonts w:ascii="Calibri" w:hAnsi="Calibri"/>
          <w:sz w:val="24"/>
          <w:szCs w:val="24"/>
          <w:lang w:eastAsia="pt-PT"/>
        </w:rPr>
        <w:softHyphen/>
        <w:t>deza do seu coração, incomensurá</w:t>
      </w:r>
      <w:r w:rsidR="00011D60">
        <w:rPr>
          <w:rStyle w:val="FontStyle25"/>
          <w:rFonts w:ascii="Calibri" w:hAnsi="Calibri"/>
          <w:sz w:val="24"/>
          <w:szCs w:val="24"/>
          <w:lang w:eastAsia="pt-PT"/>
        </w:rPr>
        <w:t>vel como a areia do mar, tornan</w:t>
      </w:r>
      <w:r w:rsidRPr="006645C2">
        <w:rPr>
          <w:rStyle w:val="FontStyle25"/>
          <w:rFonts w:ascii="Calibri" w:hAnsi="Calibri"/>
          <w:sz w:val="24"/>
          <w:szCs w:val="24"/>
          <w:lang w:eastAsia="pt-PT"/>
        </w:rPr>
        <w:t>do-se tudo para todos para ganhar as almas juvenis e levá-las a nosso Senhor”</w:t>
      </w:r>
      <w:r w:rsidR="00011D60">
        <w:rPr>
          <w:rStyle w:val="FontStyle25"/>
          <w:rFonts w:ascii="Calibri" w:hAnsi="Calibri"/>
          <w:sz w:val="24"/>
          <w:szCs w:val="24"/>
          <w:lang w:eastAsia="pt-PT"/>
        </w:rPr>
        <w:t>.</w:t>
      </w:r>
      <w:r w:rsidR="00011D60">
        <w:rPr>
          <w:rStyle w:val="Refdenotaderodap"/>
          <w:rFonts w:ascii="Calibri" w:hAnsi="Calibri" w:cs="Angsana New"/>
          <w:lang w:eastAsia="pt-PT"/>
        </w:rPr>
        <w:footnoteReference w:id="15"/>
      </w:r>
    </w:p>
    <w:p w:rsidR="006645C2" w:rsidRPr="006645C2" w:rsidRDefault="006645C2" w:rsidP="00311D2A">
      <w:pPr>
        <w:pStyle w:val="Style3"/>
        <w:widowControl/>
        <w:spacing w:after="60" w:line="276" w:lineRule="auto"/>
        <w:ind w:firstLine="284"/>
        <w:rPr>
          <w:rStyle w:val="FontStyle25"/>
          <w:rFonts w:ascii="Calibri" w:hAnsi="Calibri"/>
          <w:sz w:val="24"/>
          <w:szCs w:val="24"/>
          <w:lang w:eastAsia="pt-PT"/>
        </w:rPr>
      </w:pPr>
      <w:r w:rsidRPr="006645C2">
        <w:rPr>
          <w:rStyle w:val="FontStyle25"/>
          <w:rFonts w:ascii="Calibri" w:hAnsi="Calibri"/>
          <w:sz w:val="24"/>
          <w:szCs w:val="24"/>
          <w:lang w:eastAsia="pt-PT"/>
        </w:rPr>
        <w:t>Podemos acrescentar que o momento principal do qual pro</w:t>
      </w:r>
      <w:r w:rsidRPr="006645C2">
        <w:rPr>
          <w:rStyle w:val="FontStyle25"/>
          <w:rFonts w:ascii="Calibri" w:hAnsi="Calibri"/>
          <w:sz w:val="24"/>
          <w:szCs w:val="24"/>
          <w:lang w:eastAsia="pt-PT"/>
        </w:rPr>
        <w:softHyphen/>
        <w:t>cedia cotidianamente a fecundidade da sua paternidade espiritual era o exercício do seu ministério sacerdotal no sacramento da Penitência.</w:t>
      </w:r>
    </w:p>
    <w:p w:rsidR="008D70CB" w:rsidRPr="006645C2" w:rsidRDefault="006645C2" w:rsidP="00311D2A">
      <w:pPr>
        <w:pStyle w:val="Style3"/>
        <w:widowControl/>
        <w:spacing w:after="60" w:line="276" w:lineRule="auto"/>
        <w:ind w:right="22" w:firstLine="284"/>
        <w:rPr>
          <w:rStyle w:val="FontStyle25"/>
          <w:rFonts w:ascii="Calibri" w:hAnsi="Calibri"/>
          <w:sz w:val="24"/>
          <w:szCs w:val="24"/>
          <w:lang w:eastAsia="pt-PT"/>
        </w:rPr>
      </w:pPr>
      <w:r w:rsidRPr="006645C2">
        <w:rPr>
          <w:rStyle w:val="FontStyle25"/>
          <w:rFonts w:ascii="Calibri" w:hAnsi="Calibri"/>
          <w:sz w:val="24"/>
          <w:szCs w:val="24"/>
          <w:lang w:eastAsia="pt-PT"/>
        </w:rPr>
        <w:t xml:space="preserve">É </w:t>
      </w:r>
      <w:r w:rsidR="00011D60" w:rsidRPr="006645C2">
        <w:rPr>
          <w:rStyle w:val="FontStyle25"/>
          <w:rFonts w:ascii="Calibri" w:hAnsi="Calibri"/>
          <w:sz w:val="24"/>
          <w:szCs w:val="24"/>
          <w:lang w:eastAsia="pt-PT"/>
        </w:rPr>
        <w:t>urgente,</w:t>
      </w:r>
      <w:r w:rsidRPr="006645C2">
        <w:rPr>
          <w:rStyle w:val="FontStyle25"/>
          <w:rFonts w:ascii="Calibri" w:hAnsi="Calibri"/>
          <w:sz w:val="24"/>
          <w:szCs w:val="24"/>
          <w:lang w:eastAsia="pt-PT"/>
        </w:rPr>
        <w:t xml:space="preserve"> portanto</w:t>
      </w:r>
      <w:r w:rsidR="00011D60">
        <w:rPr>
          <w:rStyle w:val="FontStyle25"/>
          <w:rFonts w:ascii="Calibri" w:hAnsi="Calibri"/>
          <w:sz w:val="24"/>
          <w:szCs w:val="24"/>
          <w:lang w:eastAsia="pt-PT"/>
        </w:rPr>
        <w:t>,</w:t>
      </w:r>
      <w:r w:rsidRPr="006645C2">
        <w:rPr>
          <w:rStyle w:val="FontStyle25"/>
          <w:rFonts w:ascii="Calibri" w:hAnsi="Calibri"/>
          <w:sz w:val="24"/>
          <w:szCs w:val="24"/>
          <w:lang w:eastAsia="pt-PT"/>
        </w:rPr>
        <w:t xml:space="preserve"> recuperar e aprofundar o sentido desta paternidade tipicamente “oratoriana” nos múltiplos fatos huma</w:t>
      </w:r>
      <w:r w:rsidRPr="006645C2">
        <w:rPr>
          <w:rStyle w:val="FontStyle25"/>
          <w:rFonts w:ascii="Calibri" w:hAnsi="Calibri"/>
          <w:sz w:val="24"/>
          <w:szCs w:val="24"/>
          <w:lang w:eastAsia="pt-PT"/>
        </w:rPr>
        <w:softHyphen/>
        <w:t>nos e divinos que a compõem. É uma tarefa a que não pode fugir todo discípulo de Dom Bosco. Porque, se é verdade que especialmente Inspetores e Diretores devem encarnar esta pater</w:t>
      </w:r>
      <w:r w:rsidRPr="006645C2">
        <w:rPr>
          <w:rStyle w:val="FontStyle25"/>
          <w:rFonts w:ascii="Calibri" w:hAnsi="Calibri"/>
          <w:sz w:val="24"/>
          <w:szCs w:val="24"/>
          <w:lang w:eastAsia="pt-PT"/>
        </w:rPr>
        <w:softHyphen/>
        <w:t>nidade segundo modalidades próprias e qualificadas</w:t>
      </w:r>
      <w:r w:rsidR="0054391E">
        <w:rPr>
          <w:rStyle w:val="FontStyle25"/>
          <w:rFonts w:ascii="Calibri" w:hAnsi="Calibri"/>
          <w:sz w:val="24"/>
          <w:szCs w:val="24"/>
          <w:lang w:eastAsia="pt-PT"/>
        </w:rPr>
        <w:t>,</w:t>
      </w:r>
      <w:r w:rsidR="0054391E">
        <w:rPr>
          <w:rStyle w:val="Refdenotaderodap"/>
          <w:rFonts w:ascii="Calibri" w:hAnsi="Calibri" w:cs="Angsana New"/>
          <w:lang w:eastAsia="pt-PT"/>
        </w:rPr>
        <w:footnoteReference w:id="16"/>
      </w:r>
      <w:r w:rsidRPr="006645C2">
        <w:rPr>
          <w:rStyle w:val="FontStyle25"/>
          <w:rFonts w:ascii="Calibri" w:hAnsi="Calibri"/>
          <w:sz w:val="24"/>
          <w:szCs w:val="24"/>
          <w:lang w:eastAsia="pt-PT"/>
        </w:rPr>
        <w:t xml:space="preserve"> também os outros — sacerdotes, coadjutores, clérigos —, enquanto educa</w:t>
      </w:r>
      <w:r w:rsidRPr="006645C2">
        <w:rPr>
          <w:rStyle w:val="FontStyle25"/>
          <w:rFonts w:ascii="Calibri" w:hAnsi="Calibri"/>
          <w:sz w:val="24"/>
          <w:szCs w:val="24"/>
          <w:lang w:eastAsia="pt-PT"/>
        </w:rPr>
        <w:softHyphen/>
        <w:t xml:space="preserve">dores dos jovens desejosos de serem amados e acompanhados nas diferentes fases do seu </w:t>
      </w:r>
      <w:r>
        <w:rPr>
          <w:rStyle w:val="FontStyle25"/>
          <w:rFonts w:ascii="Calibri" w:hAnsi="Calibri"/>
          <w:sz w:val="24"/>
          <w:szCs w:val="24"/>
          <w:lang w:eastAsia="pt-PT"/>
        </w:rPr>
        <w:t>desenvolvimento, devem saber se</w:t>
      </w:r>
      <w:r w:rsidR="0054391E">
        <w:rPr>
          <w:rStyle w:val="FontStyle25"/>
          <w:rFonts w:ascii="Calibri" w:hAnsi="Calibri"/>
          <w:sz w:val="24"/>
          <w:szCs w:val="24"/>
          <w:lang w:eastAsia="pt-PT"/>
        </w:rPr>
        <w:t xml:space="preserve"> </w:t>
      </w:r>
      <w:r w:rsidR="008D70CB" w:rsidRPr="001F30C2">
        <w:rPr>
          <w:rStyle w:val="FontStyle25"/>
          <w:rFonts w:ascii="Calibri" w:hAnsi="Calibri"/>
          <w:sz w:val="24"/>
          <w:szCs w:val="24"/>
          <w:lang w:eastAsia="pt-PT"/>
        </w:rPr>
        <w:t>comportar — cada qual em sua tarefa — como verdadeiros pais: responsáveis, pacientes, generosos, animadores.</w:t>
      </w:r>
    </w:p>
    <w:p w:rsidR="008D70CB" w:rsidRPr="001F30C2" w:rsidRDefault="008D70CB" w:rsidP="00311D2A">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O Pe. Rinaldi, ao término dos Exercícios Espirituais dos noviços em Villa Moglia — no ano de 1930 — não </w:t>
      </w:r>
      <w:r w:rsidR="0054391E">
        <w:rPr>
          <w:rStyle w:val="FontStyle25"/>
          <w:rFonts w:ascii="Calibri" w:hAnsi="Calibri"/>
          <w:sz w:val="24"/>
          <w:szCs w:val="24"/>
          <w:lang w:eastAsia="pt-PT"/>
        </w:rPr>
        <w:t>hesitava</w:t>
      </w:r>
      <w:r w:rsidRPr="001F30C2">
        <w:rPr>
          <w:rStyle w:val="FontStyle25"/>
          <w:rFonts w:ascii="Calibri" w:hAnsi="Calibri"/>
          <w:sz w:val="24"/>
          <w:szCs w:val="24"/>
          <w:lang w:eastAsia="pt-PT"/>
        </w:rPr>
        <w:t xml:space="preserve"> em afirmar (aos noviços!):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também vocês são pais dos jovens que lhes serão confiados, devem amá-los, ajudá-los como faria um verdadeiro pai</w:t>
      </w:r>
      <w:r w:rsidR="00605CD6" w:rsidRPr="001F30C2">
        <w:rPr>
          <w:rStyle w:val="FontStyle25"/>
          <w:rFonts w:ascii="Calibri" w:hAnsi="Calibri"/>
          <w:sz w:val="24"/>
          <w:szCs w:val="24"/>
          <w:lang w:eastAsia="pt-PT"/>
        </w:rPr>
        <w:t>”</w:t>
      </w:r>
      <w:r w:rsidR="0054391E">
        <w:rPr>
          <w:rStyle w:val="FontStyle25"/>
          <w:rFonts w:ascii="Calibri" w:hAnsi="Calibri"/>
          <w:sz w:val="24"/>
          <w:szCs w:val="24"/>
          <w:lang w:eastAsia="pt-PT"/>
        </w:rPr>
        <w:t>.</w:t>
      </w:r>
      <w:r w:rsidR="0054391E">
        <w:rPr>
          <w:rStyle w:val="Refdenotaderodap"/>
          <w:rFonts w:ascii="Calibri" w:hAnsi="Calibri" w:cs="Angsana New"/>
          <w:lang w:eastAsia="pt-PT"/>
        </w:rPr>
        <w:footnoteReference w:id="17"/>
      </w:r>
    </w:p>
    <w:p w:rsidR="008D70CB" w:rsidRDefault="008D70CB" w:rsidP="00311D2A">
      <w:pPr>
        <w:pStyle w:val="Style2"/>
        <w:widowControl/>
        <w:spacing w:after="60" w:line="276" w:lineRule="auto"/>
        <w:ind w:firstLine="284"/>
        <w:rPr>
          <w:rFonts w:ascii="Calibri" w:hAnsi="Calibri"/>
        </w:rPr>
      </w:pPr>
    </w:p>
    <w:p w:rsidR="002A0F60" w:rsidRDefault="002A0F60" w:rsidP="00311D2A">
      <w:pPr>
        <w:pStyle w:val="Style2"/>
        <w:widowControl/>
        <w:spacing w:after="60" w:line="276" w:lineRule="auto"/>
        <w:ind w:firstLine="284"/>
        <w:rPr>
          <w:rFonts w:ascii="Calibri" w:hAnsi="Calibri"/>
        </w:rPr>
      </w:pPr>
    </w:p>
    <w:p w:rsidR="002A0F60" w:rsidRPr="001F30C2" w:rsidRDefault="002A0F60" w:rsidP="00311D2A">
      <w:pPr>
        <w:pStyle w:val="Style2"/>
        <w:widowControl/>
        <w:spacing w:after="60" w:line="276" w:lineRule="auto"/>
        <w:ind w:firstLine="284"/>
        <w:rPr>
          <w:rFonts w:ascii="Calibri" w:hAnsi="Calibri"/>
        </w:rPr>
      </w:pPr>
    </w:p>
    <w:p w:rsidR="008D70CB" w:rsidRDefault="008D70CB" w:rsidP="00311D2A">
      <w:pPr>
        <w:pStyle w:val="Style2"/>
        <w:widowControl/>
        <w:spacing w:after="60" w:line="276" w:lineRule="auto"/>
        <w:ind w:firstLine="284"/>
        <w:rPr>
          <w:rStyle w:val="FontStyle22"/>
          <w:rFonts w:ascii="Calibri" w:hAnsi="Calibri"/>
          <w:sz w:val="24"/>
          <w:szCs w:val="24"/>
          <w:lang w:eastAsia="pt-PT"/>
        </w:rPr>
      </w:pPr>
      <w:r w:rsidRPr="001F30C2">
        <w:rPr>
          <w:rStyle w:val="FontStyle22"/>
          <w:rFonts w:ascii="Calibri" w:hAnsi="Calibri"/>
          <w:sz w:val="24"/>
          <w:szCs w:val="24"/>
          <w:lang w:eastAsia="pt-PT"/>
        </w:rPr>
        <w:lastRenderedPageBreak/>
        <w:t xml:space="preserve">O título de </w:t>
      </w:r>
      <w:r w:rsidR="00605CD6" w:rsidRPr="001F30C2">
        <w:rPr>
          <w:rStyle w:val="FontStyle22"/>
          <w:rFonts w:ascii="Calibri" w:hAnsi="Calibri"/>
          <w:sz w:val="24"/>
          <w:szCs w:val="24"/>
          <w:lang w:eastAsia="pt-PT"/>
        </w:rPr>
        <w:t>“</w:t>
      </w:r>
      <w:r w:rsidRPr="001F30C2">
        <w:rPr>
          <w:rStyle w:val="FontStyle22"/>
          <w:rFonts w:ascii="Calibri" w:hAnsi="Calibri"/>
          <w:sz w:val="24"/>
          <w:szCs w:val="24"/>
          <w:lang w:eastAsia="pt-PT"/>
        </w:rPr>
        <w:t>Mestre</w:t>
      </w:r>
      <w:r w:rsidR="00605CD6" w:rsidRPr="001F30C2">
        <w:rPr>
          <w:rStyle w:val="FontStyle22"/>
          <w:rFonts w:ascii="Calibri" w:hAnsi="Calibri"/>
          <w:sz w:val="24"/>
          <w:szCs w:val="24"/>
          <w:lang w:eastAsia="pt-PT"/>
        </w:rPr>
        <w:t>”</w:t>
      </w:r>
    </w:p>
    <w:p w:rsidR="0054391E" w:rsidRPr="001F30C2" w:rsidRDefault="0054391E" w:rsidP="00311D2A">
      <w:pPr>
        <w:pStyle w:val="Style2"/>
        <w:widowControl/>
        <w:spacing w:after="60" w:line="276" w:lineRule="auto"/>
        <w:ind w:firstLine="284"/>
        <w:rPr>
          <w:rStyle w:val="FontStyle22"/>
          <w:rFonts w:ascii="Calibri" w:hAnsi="Calibri"/>
          <w:sz w:val="24"/>
          <w:szCs w:val="24"/>
          <w:lang w:eastAsia="pt-PT"/>
        </w:rPr>
      </w:pPr>
    </w:p>
    <w:p w:rsidR="008D70CB" w:rsidRPr="001F30C2" w:rsidRDefault="008D70CB" w:rsidP="00311D2A">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A palavra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mestre</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está estritamente ligada com aquela de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pai</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Também aqui, não é suficiente dizer que Dom Bosco é um educador genial que ensina um método eficaz de formação: não é só o competente indicador de uma boa metodologia.</w:t>
      </w:r>
    </w:p>
    <w:p w:rsidR="008D70CB" w:rsidRPr="001F30C2" w:rsidRDefault="008D70CB" w:rsidP="00311D2A">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Ele é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mestre</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antes de tudo porque entre as suas tarefas paternas privilegiou aquela de tornar conhecido o verdadeiro sentido da vida, de comunicar a energia dos valores cristãos, a prática das virtudes batismais, ensinando sobretudo de maneira peculiar adaptada à juventude o caminho genuíno do amor, com uma pedagogia de santidade. É suficiente pensar em que sentido foi mestre espiritual de Domingos Savio, de Miguel Magone, de Francisco Besucco, dos jovens do seu Oratório. Também neste caso, a lição mais convincente dos seus ensinamentos foi sobre</w:t>
      </w:r>
      <w:r w:rsidRPr="001F30C2">
        <w:rPr>
          <w:rStyle w:val="FontStyle25"/>
          <w:rFonts w:ascii="Calibri" w:hAnsi="Calibri"/>
          <w:sz w:val="24"/>
          <w:szCs w:val="24"/>
          <w:lang w:eastAsia="pt-PT"/>
        </w:rPr>
        <w:softHyphen/>
        <w:t>tudo o diálogo penetrante da confissão.</w:t>
      </w:r>
    </w:p>
    <w:p w:rsidR="008D70CB" w:rsidRPr="001F30C2" w:rsidRDefault="008D70CB" w:rsidP="00311D2A">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Nele as duas características de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pai e mestre</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são vividas e aplicadas de maneira inseparável.</w:t>
      </w:r>
    </w:p>
    <w:p w:rsidR="008D70CB" w:rsidRPr="001F30C2" w:rsidRDefault="008D70CB" w:rsidP="00311D2A">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A palavra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mestre</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refere-se, portanto, àquela sabedoria do coração com que Dom Bosco soube testemunhar e transmitir os critério</w:t>
      </w:r>
      <w:r w:rsidR="00124350">
        <w:rPr>
          <w:rStyle w:val="FontStyle25"/>
          <w:rFonts w:ascii="Calibri" w:hAnsi="Calibri"/>
          <w:sz w:val="24"/>
          <w:szCs w:val="24"/>
          <w:lang w:eastAsia="pt-PT"/>
        </w:rPr>
        <w:t>s básicos e a maneira eficaz pa</w:t>
      </w:r>
      <w:r w:rsidRPr="001F30C2">
        <w:rPr>
          <w:rStyle w:val="FontStyle25"/>
          <w:rFonts w:ascii="Calibri" w:hAnsi="Calibri"/>
          <w:sz w:val="24"/>
          <w:szCs w:val="24"/>
          <w:lang w:eastAsia="pt-PT"/>
        </w:rPr>
        <w:t>ra enfrentar as tarefas complexas da educação.</w:t>
      </w:r>
    </w:p>
    <w:p w:rsidR="0010125D" w:rsidRPr="0010125D" w:rsidRDefault="008D70CB" w:rsidP="00124350">
      <w:pPr>
        <w:pStyle w:val="Style3"/>
        <w:widowControl/>
        <w:spacing w:after="60" w:line="276" w:lineRule="auto"/>
        <w:ind w:right="36"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João Paulo II apresentara São João Bosco, na Carta </w:t>
      </w:r>
      <w:r w:rsidR="00605CD6" w:rsidRPr="001F30C2">
        <w:rPr>
          <w:rStyle w:val="FontStyle25"/>
          <w:rFonts w:ascii="Calibri" w:hAnsi="Calibri"/>
          <w:sz w:val="24"/>
          <w:szCs w:val="24"/>
          <w:lang w:eastAsia="pt-PT"/>
        </w:rPr>
        <w:t>“</w:t>
      </w:r>
      <w:r w:rsidRPr="00124350">
        <w:rPr>
          <w:rStyle w:val="FontStyle25"/>
          <w:rFonts w:ascii="Calibri" w:hAnsi="Calibri"/>
          <w:i/>
          <w:sz w:val="24"/>
          <w:szCs w:val="24"/>
          <w:lang w:val="la-Latn" w:eastAsia="pt-PT"/>
        </w:rPr>
        <w:t>Iuvenum Patris</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como um exímio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Mestre para a educação</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porque soube elaborar uma síntese vital entre prática educativa e sabedoria pastoral, entre promoção humana e evangelização.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Hoje mais do que nunca — disse o Papa — há necessidade de uma metodologia pedagógica que saiba assumir as contribuições das ciências humanas da educaç</w:t>
      </w:r>
      <w:r w:rsidR="006645C2" w:rsidRPr="001F30C2">
        <w:rPr>
          <w:rStyle w:val="FontStyle25"/>
          <w:rFonts w:ascii="Calibri" w:hAnsi="Calibri"/>
          <w:sz w:val="24"/>
          <w:szCs w:val="24"/>
          <w:lang w:eastAsia="pt-PT"/>
        </w:rPr>
        <w:t>ão, elevando-as ao nível vivifi</w:t>
      </w:r>
      <w:r w:rsidR="0010125D" w:rsidRPr="0010125D">
        <w:rPr>
          <w:rStyle w:val="FontStyle25"/>
          <w:rFonts w:ascii="Calibri" w:hAnsi="Calibri"/>
          <w:sz w:val="24"/>
          <w:szCs w:val="24"/>
          <w:lang w:eastAsia="pt-PT"/>
        </w:rPr>
        <w:t xml:space="preserve">cante da caridade pastoral. Existe verdadeira fome de sabedoria pastoral, que não se satisfaz </w:t>
      </w:r>
      <w:r w:rsidR="00124350">
        <w:rPr>
          <w:rStyle w:val="FontStyle25"/>
          <w:rFonts w:ascii="Calibri" w:hAnsi="Calibri"/>
          <w:sz w:val="24"/>
          <w:szCs w:val="24"/>
          <w:lang w:eastAsia="pt-PT"/>
        </w:rPr>
        <w:t>em</w:t>
      </w:r>
      <w:r w:rsidR="0010125D" w:rsidRPr="0010125D">
        <w:rPr>
          <w:rStyle w:val="FontStyle25"/>
          <w:rFonts w:ascii="Calibri" w:hAnsi="Calibri"/>
          <w:sz w:val="24"/>
          <w:szCs w:val="24"/>
          <w:lang w:eastAsia="pt-PT"/>
        </w:rPr>
        <w:t xml:space="preserve"> “decifrar” e “interpretar” o homem, mas que se compromete eficazmente em transformá-lo à luz daquelas finalidades e com a força daqueles dinamismos, que Deus mesmo colocou no coração da Igreja e da humanidade”</w:t>
      </w:r>
      <w:r w:rsidR="00124350">
        <w:rPr>
          <w:rStyle w:val="FontStyle25"/>
          <w:rFonts w:ascii="Calibri" w:hAnsi="Calibri"/>
          <w:sz w:val="24"/>
          <w:szCs w:val="24"/>
          <w:lang w:eastAsia="pt-PT"/>
        </w:rPr>
        <w:t>.</w:t>
      </w:r>
      <w:r w:rsidR="00124350">
        <w:rPr>
          <w:rStyle w:val="Refdenotaderodap"/>
          <w:rFonts w:ascii="Calibri" w:hAnsi="Calibri" w:cs="Angsana New"/>
          <w:lang w:eastAsia="pt-PT"/>
        </w:rPr>
        <w:footnoteReference w:id="18"/>
      </w:r>
    </w:p>
    <w:p w:rsidR="0010125D" w:rsidRPr="0010125D" w:rsidRDefault="0010125D" w:rsidP="00311D2A">
      <w:pPr>
        <w:pStyle w:val="Style3"/>
        <w:widowControl/>
        <w:spacing w:after="60" w:line="276" w:lineRule="auto"/>
        <w:ind w:firstLine="284"/>
        <w:rPr>
          <w:rStyle w:val="FontStyle25"/>
          <w:rFonts w:ascii="Calibri" w:hAnsi="Calibri"/>
          <w:sz w:val="24"/>
          <w:szCs w:val="24"/>
          <w:lang w:eastAsia="pt-PT"/>
        </w:rPr>
      </w:pPr>
      <w:r w:rsidRPr="0010125D">
        <w:rPr>
          <w:rStyle w:val="FontStyle25"/>
          <w:rFonts w:ascii="Calibri" w:hAnsi="Calibri"/>
          <w:sz w:val="24"/>
          <w:szCs w:val="24"/>
          <w:lang w:eastAsia="pt-PT"/>
        </w:rPr>
        <w:t>Neste sentido Dom Bosco imita Cristo, “inventor” da pasto</w:t>
      </w:r>
      <w:r w:rsidRPr="0010125D">
        <w:rPr>
          <w:rStyle w:val="FontStyle25"/>
          <w:rFonts w:ascii="Calibri" w:hAnsi="Calibri"/>
          <w:sz w:val="24"/>
          <w:szCs w:val="24"/>
          <w:lang w:eastAsia="pt-PT"/>
        </w:rPr>
        <w:softHyphen/>
        <w:t>ral e único supremo Mestre de salvação pas</w:t>
      </w:r>
      <w:r w:rsidR="00124350">
        <w:rPr>
          <w:rStyle w:val="FontStyle25"/>
          <w:rFonts w:ascii="Calibri" w:hAnsi="Calibri"/>
          <w:sz w:val="24"/>
          <w:szCs w:val="24"/>
          <w:lang w:eastAsia="pt-PT"/>
        </w:rPr>
        <w:t>cal. Deus Pai enviou o seu Unigê</w:t>
      </w:r>
      <w:r w:rsidRPr="0010125D">
        <w:rPr>
          <w:rStyle w:val="FontStyle25"/>
          <w:rFonts w:ascii="Calibri" w:hAnsi="Calibri"/>
          <w:sz w:val="24"/>
          <w:szCs w:val="24"/>
          <w:lang w:eastAsia="pt-PT"/>
        </w:rPr>
        <w:t xml:space="preserve">nito ao mundo como Verbo de verdade salvífica: “no passado — diz a carta aos Hebreus — Deus falou muitas vezes e de diferentes maneiras aos nossos pais, através dos profetas. </w:t>
      </w:r>
      <w:r w:rsidR="00124350" w:rsidRPr="0010125D">
        <w:rPr>
          <w:rStyle w:val="FontStyle25"/>
          <w:rFonts w:ascii="Calibri" w:hAnsi="Calibri"/>
          <w:sz w:val="24"/>
          <w:szCs w:val="24"/>
          <w:lang w:eastAsia="pt-PT"/>
        </w:rPr>
        <w:t>Agora,</w:t>
      </w:r>
      <w:r w:rsidRPr="0010125D">
        <w:rPr>
          <w:rStyle w:val="FontStyle25"/>
          <w:rFonts w:ascii="Calibri" w:hAnsi="Calibri"/>
          <w:sz w:val="24"/>
          <w:szCs w:val="24"/>
          <w:lang w:eastAsia="pt-PT"/>
        </w:rPr>
        <w:t xml:space="preserve"> no entanto falou-nos através do Filho”</w:t>
      </w:r>
      <w:r w:rsidR="00124350">
        <w:rPr>
          <w:rStyle w:val="FontStyle25"/>
          <w:rFonts w:ascii="Calibri" w:hAnsi="Calibri"/>
          <w:sz w:val="24"/>
          <w:szCs w:val="24"/>
          <w:lang w:eastAsia="pt-PT"/>
        </w:rPr>
        <w:t>.</w:t>
      </w:r>
      <w:r w:rsidR="00124350">
        <w:rPr>
          <w:rStyle w:val="Refdenotaderodap"/>
          <w:rFonts w:ascii="Calibri" w:hAnsi="Calibri" w:cs="Angsana New"/>
          <w:lang w:eastAsia="pt-PT"/>
        </w:rPr>
        <w:footnoteReference w:id="19"/>
      </w:r>
      <w:r w:rsidRPr="0010125D">
        <w:rPr>
          <w:rStyle w:val="FontStyle25"/>
          <w:rFonts w:ascii="Calibri" w:hAnsi="Calibri"/>
          <w:sz w:val="24"/>
          <w:szCs w:val="24"/>
          <w:lang w:eastAsia="pt-PT"/>
        </w:rPr>
        <w:t xml:space="preserve"> Jesus, de fato, “veio ao mundo para dar testemunho da verdade”</w:t>
      </w:r>
      <w:r w:rsidR="00874ABF">
        <w:rPr>
          <w:rStyle w:val="FontStyle25"/>
          <w:rFonts w:ascii="Calibri" w:hAnsi="Calibri"/>
          <w:sz w:val="24"/>
          <w:szCs w:val="24"/>
          <w:lang w:eastAsia="pt-PT"/>
        </w:rPr>
        <w:t>;</w:t>
      </w:r>
      <w:r w:rsidR="00874ABF">
        <w:rPr>
          <w:rStyle w:val="Refdenotaderodap"/>
          <w:rFonts w:ascii="Calibri" w:hAnsi="Calibri" w:cs="Angsana New"/>
          <w:lang w:eastAsia="pt-PT"/>
        </w:rPr>
        <w:footnoteReference w:id="20"/>
      </w:r>
      <w:r w:rsidR="00124350">
        <w:rPr>
          <w:rStyle w:val="FontStyle25"/>
          <w:rFonts w:ascii="Calibri" w:hAnsi="Calibri"/>
          <w:sz w:val="24"/>
          <w:szCs w:val="24"/>
          <w:lang w:eastAsia="pt-PT"/>
        </w:rPr>
        <w:t xml:space="preserve"> </w:t>
      </w:r>
      <w:r w:rsidRPr="0010125D">
        <w:rPr>
          <w:rStyle w:val="FontStyle25"/>
          <w:rFonts w:ascii="Calibri" w:hAnsi="Calibri"/>
          <w:sz w:val="24"/>
          <w:szCs w:val="24"/>
          <w:lang w:eastAsia="pt-PT"/>
        </w:rPr>
        <w:t>só a sua verdade “nos torna livres</w:t>
      </w:r>
      <w:r w:rsidR="00874ABF">
        <w:rPr>
          <w:rStyle w:val="FontStyle25"/>
          <w:rFonts w:ascii="Calibri" w:hAnsi="Calibri"/>
          <w:sz w:val="24"/>
          <w:szCs w:val="24"/>
          <w:lang w:eastAsia="pt-PT"/>
        </w:rPr>
        <w:t>.</w:t>
      </w:r>
      <w:r w:rsidR="00874ABF">
        <w:rPr>
          <w:rStyle w:val="Refdenotaderodap"/>
          <w:rFonts w:ascii="Calibri" w:hAnsi="Calibri" w:cs="Angsana New"/>
          <w:lang w:eastAsia="pt-PT"/>
        </w:rPr>
        <w:footnoteReference w:id="21"/>
      </w:r>
    </w:p>
    <w:p w:rsidR="0010125D" w:rsidRPr="0010125D" w:rsidRDefault="0010125D" w:rsidP="00311D2A">
      <w:pPr>
        <w:pStyle w:val="Style3"/>
        <w:widowControl/>
        <w:spacing w:after="60" w:line="276" w:lineRule="auto"/>
        <w:ind w:firstLine="284"/>
        <w:rPr>
          <w:rStyle w:val="FontStyle25"/>
          <w:rFonts w:ascii="Calibri" w:hAnsi="Calibri"/>
          <w:sz w:val="24"/>
          <w:szCs w:val="24"/>
          <w:lang w:eastAsia="pt-PT"/>
        </w:rPr>
      </w:pPr>
      <w:r w:rsidRPr="0010125D">
        <w:rPr>
          <w:rStyle w:val="FontStyle25"/>
          <w:rFonts w:ascii="Calibri" w:hAnsi="Calibri"/>
          <w:sz w:val="24"/>
          <w:szCs w:val="24"/>
          <w:lang w:eastAsia="pt-PT"/>
        </w:rPr>
        <w:t>Aplicar a Dom Bosco o título de “Mestre” significa reconhe</w:t>
      </w:r>
      <w:r w:rsidRPr="0010125D">
        <w:rPr>
          <w:rStyle w:val="FontStyle25"/>
          <w:rFonts w:ascii="Calibri" w:hAnsi="Calibri"/>
          <w:sz w:val="24"/>
          <w:szCs w:val="24"/>
          <w:lang w:eastAsia="pt-PT"/>
        </w:rPr>
        <w:softHyphen/>
        <w:t xml:space="preserve">cer nele uma particular leitura do acontecimento Cristo e uma capacidade pedagógica de comunicar o Evangelho. Faz isso com uma prática educativa que se movimenta, como disse o Santo </w:t>
      </w:r>
      <w:r w:rsidRPr="0010125D">
        <w:rPr>
          <w:rStyle w:val="FontStyle25"/>
          <w:rFonts w:ascii="Calibri" w:hAnsi="Calibri"/>
          <w:sz w:val="24"/>
          <w:szCs w:val="24"/>
          <w:lang w:eastAsia="pt-PT"/>
        </w:rPr>
        <w:lastRenderedPageBreak/>
        <w:t>Padre, no interior do próprio crescimento humano com critérios metodológicos em sintonia com as interpelações vivas da juven</w:t>
      </w:r>
      <w:r w:rsidRPr="0010125D">
        <w:rPr>
          <w:rStyle w:val="FontStyle25"/>
          <w:rFonts w:ascii="Calibri" w:hAnsi="Calibri"/>
          <w:sz w:val="24"/>
          <w:szCs w:val="24"/>
          <w:lang w:eastAsia="pt-PT"/>
        </w:rPr>
        <w:softHyphen/>
        <w:t>tude e das classes populares.</w:t>
      </w:r>
    </w:p>
    <w:p w:rsidR="0010125D" w:rsidRPr="0010125D" w:rsidRDefault="0010125D" w:rsidP="00311D2A">
      <w:pPr>
        <w:pStyle w:val="Style3"/>
        <w:widowControl/>
        <w:spacing w:after="60" w:line="276" w:lineRule="auto"/>
        <w:ind w:firstLine="284"/>
        <w:rPr>
          <w:rStyle w:val="FontStyle25"/>
          <w:rFonts w:ascii="Calibri" w:hAnsi="Calibri"/>
          <w:sz w:val="24"/>
          <w:szCs w:val="24"/>
          <w:lang w:eastAsia="pt-PT"/>
        </w:rPr>
      </w:pPr>
      <w:r w:rsidRPr="0010125D">
        <w:rPr>
          <w:rStyle w:val="FontStyle25"/>
          <w:rFonts w:ascii="Calibri" w:hAnsi="Calibri"/>
          <w:sz w:val="24"/>
          <w:szCs w:val="24"/>
          <w:lang w:eastAsia="pt-PT"/>
        </w:rPr>
        <w:t>O conceito de “preventividade” que caracteriza o seu método foi descrito na recente Carta “</w:t>
      </w:r>
      <w:r w:rsidRPr="00874ABF">
        <w:rPr>
          <w:rStyle w:val="FontStyle25"/>
          <w:rFonts w:ascii="Calibri" w:hAnsi="Calibri"/>
          <w:i/>
          <w:sz w:val="24"/>
          <w:szCs w:val="24"/>
          <w:lang w:val="la-Latn" w:eastAsia="pt-PT"/>
        </w:rPr>
        <w:t>Cent</w:t>
      </w:r>
      <w:r w:rsidR="00874ABF" w:rsidRPr="00874ABF">
        <w:rPr>
          <w:rStyle w:val="FontStyle25"/>
          <w:rFonts w:ascii="Calibri" w:hAnsi="Calibri"/>
          <w:i/>
          <w:sz w:val="24"/>
          <w:szCs w:val="24"/>
          <w:lang w:val="la-Latn" w:eastAsia="pt-PT"/>
        </w:rPr>
        <w:t>e</w:t>
      </w:r>
      <w:r w:rsidRPr="00874ABF">
        <w:rPr>
          <w:rStyle w:val="FontStyle25"/>
          <w:rFonts w:ascii="Calibri" w:hAnsi="Calibri"/>
          <w:i/>
          <w:sz w:val="24"/>
          <w:szCs w:val="24"/>
          <w:lang w:val="la-Latn" w:eastAsia="pt-PT"/>
        </w:rPr>
        <w:t>simo Exeunte</w:t>
      </w:r>
      <w:r w:rsidRPr="0010125D">
        <w:rPr>
          <w:rStyle w:val="FontStyle25"/>
          <w:rFonts w:ascii="Calibri" w:hAnsi="Calibri"/>
          <w:sz w:val="24"/>
          <w:szCs w:val="24"/>
          <w:lang w:eastAsia="pt-PT"/>
        </w:rPr>
        <w:t>”, como “cen</w:t>
      </w:r>
      <w:r w:rsidRPr="0010125D">
        <w:rPr>
          <w:rStyle w:val="FontStyle25"/>
          <w:rFonts w:ascii="Calibri" w:hAnsi="Calibri"/>
          <w:sz w:val="24"/>
          <w:szCs w:val="24"/>
          <w:lang w:eastAsia="pt-PT"/>
        </w:rPr>
        <w:softHyphen/>
        <w:t>tralizado na importância de prevenir nos jovens o surgir de expe</w:t>
      </w:r>
      <w:r w:rsidRPr="0010125D">
        <w:rPr>
          <w:rStyle w:val="FontStyle25"/>
          <w:rFonts w:ascii="Calibri" w:hAnsi="Calibri"/>
          <w:sz w:val="24"/>
          <w:szCs w:val="24"/>
          <w:lang w:eastAsia="pt-PT"/>
        </w:rPr>
        <w:softHyphen/>
        <w:t xml:space="preserve">riências negativas; de educar </w:t>
      </w:r>
      <w:r w:rsidR="00B666F2">
        <w:rPr>
          <w:rStyle w:val="FontStyle25"/>
          <w:rFonts w:ascii="Calibri" w:hAnsi="Calibri"/>
          <w:sz w:val="24"/>
          <w:szCs w:val="24"/>
          <w:lang w:eastAsia="pt-PT"/>
        </w:rPr>
        <w:t>‘</w:t>
      </w:r>
      <w:r w:rsidRPr="0010125D">
        <w:rPr>
          <w:rStyle w:val="FontStyle25"/>
          <w:rFonts w:ascii="Calibri" w:hAnsi="Calibri"/>
          <w:sz w:val="24"/>
          <w:szCs w:val="24"/>
          <w:lang w:eastAsia="pt-PT"/>
        </w:rPr>
        <w:t>positivamente</w:t>
      </w:r>
      <w:r w:rsidR="00B666F2">
        <w:rPr>
          <w:rStyle w:val="FontStyle25"/>
          <w:rFonts w:ascii="Calibri" w:hAnsi="Calibri"/>
          <w:sz w:val="24"/>
          <w:szCs w:val="24"/>
          <w:lang w:eastAsia="pt-PT"/>
        </w:rPr>
        <w:t>’</w:t>
      </w:r>
      <w:r w:rsidRPr="0010125D">
        <w:rPr>
          <w:rStyle w:val="FontStyle25"/>
          <w:rFonts w:ascii="Calibri" w:hAnsi="Calibri"/>
          <w:sz w:val="24"/>
          <w:szCs w:val="24"/>
          <w:lang w:eastAsia="pt-PT"/>
        </w:rPr>
        <w:t xml:space="preserve"> com válidas propos</w:t>
      </w:r>
      <w:r w:rsidRPr="0010125D">
        <w:rPr>
          <w:rStyle w:val="FontStyle25"/>
          <w:rFonts w:ascii="Calibri" w:hAnsi="Calibri"/>
          <w:sz w:val="24"/>
          <w:szCs w:val="24"/>
          <w:lang w:eastAsia="pt-PT"/>
        </w:rPr>
        <w:softHyphen/>
        <w:t>tas e exemplos, fazendo apelo à liberdade interior de que são dotados, de estabelecer com eles relações de autêntica familiari</w:t>
      </w:r>
      <w:r w:rsidRPr="0010125D">
        <w:rPr>
          <w:rStyle w:val="FontStyle25"/>
          <w:rFonts w:ascii="Calibri" w:hAnsi="Calibri"/>
          <w:sz w:val="24"/>
          <w:szCs w:val="24"/>
          <w:lang w:eastAsia="pt-PT"/>
        </w:rPr>
        <w:softHyphen/>
        <w:t>dade, de estimular enfim as capacidades inatas, baseando-se na razão, na religião e na amabilidade”</w:t>
      </w:r>
      <w:r w:rsidR="00874ABF">
        <w:rPr>
          <w:rStyle w:val="FontStyle25"/>
          <w:rFonts w:ascii="Calibri" w:hAnsi="Calibri"/>
          <w:sz w:val="24"/>
          <w:szCs w:val="24"/>
          <w:lang w:eastAsia="pt-PT"/>
        </w:rPr>
        <w:t>.</w:t>
      </w:r>
      <w:r w:rsidR="00874ABF">
        <w:rPr>
          <w:rStyle w:val="Refdenotaderodap"/>
          <w:rFonts w:ascii="Calibri" w:hAnsi="Calibri" w:cs="Angsana New"/>
          <w:lang w:eastAsia="pt-PT"/>
        </w:rPr>
        <w:footnoteReference w:id="22"/>
      </w:r>
    </w:p>
    <w:p w:rsidR="008D70CB" w:rsidRPr="001F30C2" w:rsidRDefault="0010125D" w:rsidP="00874ABF">
      <w:pPr>
        <w:pStyle w:val="Style3"/>
        <w:widowControl/>
        <w:spacing w:after="60" w:line="276" w:lineRule="auto"/>
        <w:ind w:right="22" w:firstLine="284"/>
        <w:rPr>
          <w:rStyle w:val="FontStyle25"/>
          <w:rFonts w:ascii="Calibri" w:hAnsi="Calibri"/>
          <w:sz w:val="24"/>
          <w:szCs w:val="24"/>
          <w:lang w:eastAsia="pt-PT"/>
        </w:rPr>
      </w:pPr>
      <w:r w:rsidRPr="0010125D">
        <w:rPr>
          <w:rStyle w:val="FontStyle25"/>
          <w:rFonts w:ascii="Calibri" w:hAnsi="Calibri"/>
          <w:sz w:val="24"/>
          <w:szCs w:val="24"/>
          <w:lang w:eastAsia="pt-PT"/>
        </w:rPr>
        <w:t>A nossa Congregação divulgou a singular validade aprendida através da peculiar experiência vivida e transmitida pelo Funda</w:t>
      </w:r>
      <w:r w:rsidRPr="0010125D">
        <w:rPr>
          <w:rStyle w:val="FontStyle25"/>
          <w:rFonts w:ascii="Calibri" w:hAnsi="Calibri"/>
          <w:sz w:val="24"/>
          <w:szCs w:val="24"/>
          <w:lang w:eastAsia="pt-PT"/>
        </w:rPr>
        <w:softHyphen/>
        <w:t>dor para ser fielmente guardada, inteligentemente aprofundada, constantemente reatualizada e corajosamente desenvolvida no múltiplo devir das culturas. Os seus primeiros discípulos repe</w:t>
      </w:r>
      <w:r w:rsidRPr="0010125D">
        <w:rPr>
          <w:rStyle w:val="FontStyle25"/>
          <w:rFonts w:ascii="Calibri" w:hAnsi="Calibri"/>
          <w:sz w:val="24"/>
          <w:szCs w:val="24"/>
          <w:lang w:eastAsia="pt-PT"/>
        </w:rPr>
        <w:softHyphen/>
        <w:t>tiam, dele, aquilo que afirmava do</w:t>
      </w:r>
      <w:r w:rsidR="00874ABF">
        <w:rPr>
          <w:rStyle w:val="FontStyle25"/>
          <w:rFonts w:ascii="Calibri" w:hAnsi="Calibri"/>
          <w:sz w:val="24"/>
          <w:szCs w:val="24"/>
          <w:lang w:eastAsia="pt-PT"/>
        </w:rPr>
        <w:t xml:space="preserve"> Salvador o Apóstolo predileto:</w:t>
      </w:r>
      <w:r w:rsidR="00874ABF" w:rsidRPr="001F30C2">
        <w:rPr>
          <w:rStyle w:val="FontStyle25"/>
          <w:rFonts w:ascii="Calibri" w:hAnsi="Calibri"/>
          <w:sz w:val="24"/>
          <w:szCs w:val="24"/>
          <w:lang w:eastAsia="pt-PT"/>
        </w:rPr>
        <w:t xml:space="preserve"> </w:t>
      </w:r>
      <w:r w:rsidR="00605CD6" w:rsidRPr="001F30C2">
        <w:rPr>
          <w:rStyle w:val="FontStyle25"/>
          <w:rFonts w:ascii="Calibri" w:hAnsi="Calibri"/>
          <w:sz w:val="24"/>
          <w:szCs w:val="24"/>
          <w:lang w:eastAsia="pt-PT"/>
        </w:rPr>
        <w:t>“</w:t>
      </w:r>
      <w:r w:rsidR="008D70CB" w:rsidRPr="001F30C2">
        <w:rPr>
          <w:rStyle w:val="FontStyle25"/>
          <w:rFonts w:ascii="Calibri" w:hAnsi="Calibri"/>
          <w:sz w:val="24"/>
          <w:szCs w:val="24"/>
          <w:lang w:eastAsia="pt-PT"/>
        </w:rPr>
        <w:t>nós o ouvimos, nós o vimos com os nossos olhos, o contempla</w:t>
      </w:r>
      <w:r w:rsidR="008D70CB" w:rsidRPr="001F30C2">
        <w:rPr>
          <w:rStyle w:val="FontStyle25"/>
          <w:rFonts w:ascii="Calibri" w:hAnsi="Calibri"/>
          <w:sz w:val="24"/>
          <w:szCs w:val="24"/>
          <w:lang w:eastAsia="pt-PT"/>
        </w:rPr>
        <w:softHyphen/>
        <w:t>mos, o tocamos com as nossas mãos. Somos suas testemunhas e por isso falamos</w:t>
      </w:r>
      <w:r w:rsidR="00605CD6" w:rsidRPr="001F30C2">
        <w:rPr>
          <w:rStyle w:val="FontStyle25"/>
          <w:rFonts w:ascii="Calibri" w:hAnsi="Calibri"/>
          <w:sz w:val="24"/>
          <w:szCs w:val="24"/>
          <w:lang w:eastAsia="pt-PT"/>
        </w:rPr>
        <w:t>”</w:t>
      </w:r>
      <w:r w:rsidR="00BD4E37">
        <w:rPr>
          <w:rStyle w:val="FontStyle25"/>
          <w:rFonts w:ascii="Calibri" w:hAnsi="Calibri"/>
          <w:sz w:val="24"/>
          <w:szCs w:val="24"/>
          <w:lang w:eastAsia="pt-PT"/>
        </w:rPr>
        <w:t>.</w:t>
      </w:r>
      <w:r w:rsidR="00BD4E37">
        <w:rPr>
          <w:rStyle w:val="Refdenotaderodap"/>
          <w:rFonts w:ascii="Calibri" w:hAnsi="Calibri" w:cs="Angsana New"/>
          <w:lang w:eastAsia="pt-PT"/>
        </w:rPr>
        <w:footnoteReference w:id="23"/>
      </w:r>
    </w:p>
    <w:p w:rsidR="008D70CB" w:rsidRPr="001F30C2" w:rsidRDefault="00605CD6" w:rsidP="00311D2A">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w:t>
      </w:r>
      <w:r w:rsidR="008D70CB" w:rsidRPr="001F30C2">
        <w:rPr>
          <w:rStyle w:val="FontStyle25"/>
          <w:rFonts w:ascii="Calibri" w:hAnsi="Calibri"/>
          <w:sz w:val="24"/>
          <w:szCs w:val="24"/>
          <w:lang w:eastAsia="pt-PT"/>
        </w:rPr>
        <w:t>O essencial do seu ensinamento permanece, as peculiarida</w:t>
      </w:r>
      <w:r w:rsidR="008D70CB" w:rsidRPr="001F30C2">
        <w:rPr>
          <w:rStyle w:val="FontStyle25"/>
          <w:rFonts w:ascii="Calibri" w:hAnsi="Calibri"/>
          <w:sz w:val="24"/>
          <w:szCs w:val="24"/>
          <w:lang w:eastAsia="pt-PT"/>
        </w:rPr>
        <w:softHyphen/>
        <w:t>des do seu espírito, as suas intuições, o seu estilo, o seu carisma</w:t>
      </w:r>
      <w:r w:rsidR="00BD4E37">
        <w:rPr>
          <w:rStyle w:val="FontStyle25"/>
          <w:rFonts w:ascii="Calibri" w:hAnsi="Calibri"/>
          <w:sz w:val="24"/>
          <w:szCs w:val="24"/>
          <w:lang w:eastAsia="pt-PT"/>
        </w:rPr>
        <w:t>,</w:t>
      </w:r>
      <w:r w:rsidR="008D70CB" w:rsidRPr="001F30C2">
        <w:rPr>
          <w:rStyle w:val="FontStyle25"/>
          <w:rFonts w:ascii="Calibri" w:hAnsi="Calibri"/>
          <w:sz w:val="24"/>
          <w:szCs w:val="24"/>
          <w:lang w:eastAsia="pt-PT"/>
        </w:rPr>
        <w:t xml:space="preserve"> não perdem valor, porque inspirados na transcendente pedagogia de Deus. Neste nosso tempo difícil</w:t>
      </w:r>
      <w:r w:rsidR="00BD4E37">
        <w:rPr>
          <w:rStyle w:val="FontStyle25"/>
          <w:rFonts w:ascii="Calibri" w:hAnsi="Calibri"/>
          <w:sz w:val="24"/>
          <w:szCs w:val="24"/>
          <w:lang w:eastAsia="pt-PT"/>
        </w:rPr>
        <w:t>,</w:t>
      </w:r>
      <w:r w:rsidR="008D70CB" w:rsidRPr="001F30C2">
        <w:rPr>
          <w:rStyle w:val="FontStyle25"/>
          <w:rFonts w:ascii="Calibri" w:hAnsi="Calibri"/>
          <w:sz w:val="24"/>
          <w:szCs w:val="24"/>
          <w:lang w:eastAsia="pt-PT"/>
        </w:rPr>
        <w:t xml:space="preserve"> ele continua a ser mestre, propondo uma </w:t>
      </w:r>
      <w:r w:rsidRPr="001F30C2">
        <w:rPr>
          <w:rStyle w:val="FontStyle25"/>
          <w:rFonts w:ascii="Calibri" w:hAnsi="Calibri"/>
          <w:sz w:val="24"/>
          <w:szCs w:val="24"/>
          <w:lang w:eastAsia="pt-PT"/>
        </w:rPr>
        <w:t>“</w:t>
      </w:r>
      <w:r w:rsidR="008D70CB" w:rsidRPr="001F30C2">
        <w:rPr>
          <w:rStyle w:val="FontStyle25"/>
          <w:rFonts w:ascii="Calibri" w:hAnsi="Calibri"/>
          <w:sz w:val="24"/>
          <w:szCs w:val="24"/>
          <w:lang w:eastAsia="pt-PT"/>
        </w:rPr>
        <w:t>nova educação</w:t>
      </w:r>
      <w:r w:rsidRPr="001F30C2">
        <w:rPr>
          <w:rStyle w:val="FontStyle25"/>
          <w:rFonts w:ascii="Calibri" w:hAnsi="Calibri"/>
          <w:sz w:val="24"/>
          <w:szCs w:val="24"/>
          <w:lang w:eastAsia="pt-PT"/>
        </w:rPr>
        <w:t>”</w:t>
      </w:r>
      <w:r w:rsidR="008D70CB" w:rsidRPr="001F30C2">
        <w:rPr>
          <w:rStyle w:val="FontStyle25"/>
          <w:rFonts w:ascii="Calibri" w:hAnsi="Calibri"/>
          <w:sz w:val="24"/>
          <w:szCs w:val="24"/>
          <w:lang w:eastAsia="pt-PT"/>
        </w:rPr>
        <w:t xml:space="preserve"> que </w:t>
      </w:r>
      <w:r w:rsidR="00BD4E37" w:rsidRPr="001F30C2">
        <w:rPr>
          <w:rStyle w:val="FontStyle25"/>
          <w:rFonts w:ascii="Calibri" w:hAnsi="Calibri"/>
          <w:sz w:val="24"/>
          <w:szCs w:val="24"/>
          <w:lang w:eastAsia="pt-PT"/>
        </w:rPr>
        <w:t xml:space="preserve">é </w:t>
      </w:r>
      <w:r w:rsidR="008D70CB" w:rsidRPr="001F30C2">
        <w:rPr>
          <w:rStyle w:val="FontStyle25"/>
          <w:rFonts w:ascii="Calibri" w:hAnsi="Calibri"/>
          <w:sz w:val="24"/>
          <w:szCs w:val="24"/>
          <w:lang w:eastAsia="pt-PT"/>
        </w:rPr>
        <w:t>ao mesmo tempo criativa e fiel</w:t>
      </w:r>
      <w:r w:rsidRPr="001F30C2">
        <w:rPr>
          <w:rStyle w:val="FontStyle25"/>
          <w:rFonts w:ascii="Calibri" w:hAnsi="Calibri"/>
          <w:sz w:val="24"/>
          <w:szCs w:val="24"/>
          <w:lang w:eastAsia="pt-PT"/>
        </w:rPr>
        <w:t>”</w:t>
      </w:r>
      <w:r w:rsidR="00BD4E37">
        <w:rPr>
          <w:rStyle w:val="FontStyle25"/>
          <w:rFonts w:ascii="Calibri" w:hAnsi="Calibri"/>
          <w:sz w:val="24"/>
          <w:szCs w:val="24"/>
          <w:lang w:eastAsia="pt-PT"/>
        </w:rPr>
        <w:t>.</w:t>
      </w:r>
      <w:r w:rsidR="00BD4E37">
        <w:rPr>
          <w:rStyle w:val="Refdenotaderodap"/>
          <w:rFonts w:ascii="Calibri" w:hAnsi="Calibri" w:cs="Angsana New"/>
          <w:lang w:eastAsia="pt-PT"/>
        </w:rPr>
        <w:footnoteReference w:id="24"/>
      </w:r>
    </w:p>
    <w:p w:rsidR="008D70CB" w:rsidRPr="001F30C2" w:rsidRDefault="008D70CB" w:rsidP="00311D2A">
      <w:pPr>
        <w:pStyle w:val="Style2"/>
        <w:widowControl/>
        <w:spacing w:after="60" w:line="276" w:lineRule="auto"/>
        <w:ind w:firstLine="284"/>
        <w:rPr>
          <w:rFonts w:ascii="Calibri" w:hAnsi="Calibri"/>
        </w:rPr>
      </w:pPr>
    </w:p>
    <w:p w:rsidR="008D70CB" w:rsidRDefault="008D70CB" w:rsidP="00311D2A">
      <w:pPr>
        <w:pStyle w:val="Style2"/>
        <w:widowControl/>
        <w:spacing w:after="60" w:line="276" w:lineRule="auto"/>
        <w:ind w:firstLine="284"/>
        <w:rPr>
          <w:rStyle w:val="FontStyle22"/>
          <w:rFonts w:ascii="Calibri" w:hAnsi="Calibri"/>
          <w:sz w:val="24"/>
          <w:szCs w:val="24"/>
          <w:lang w:eastAsia="pt-PT"/>
        </w:rPr>
      </w:pPr>
      <w:r w:rsidRPr="001F30C2">
        <w:rPr>
          <w:rStyle w:val="FontStyle22"/>
          <w:rFonts w:ascii="Calibri" w:hAnsi="Calibri"/>
          <w:sz w:val="24"/>
          <w:szCs w:val="24"/>
          <w:lang w:eastAsia="pt-PT"/>
        </w:rPr>
        <w:t xml:space="preserve">A ligação viva com a </w:t>
      </w:r>
      <w:r w:rsidR="00605CD6" w:rsidRPr="001F30C2">
        <w:rPr>
          <w:rStyle w:val="FontStyle22"/>
          <w:rFonts w:ascii="Calibri" w:hAnsi="Calibri"/>
          <w:sz w:val="24"/>
          <w:szCs w:val="24"/>
          <w:lang w:eastAsia="pt-PT"/>
        </w:rPr>
        <w:t>“</w:t>
      </w:r>
      <w:r w:rsidRPr="001F30C2">
        <w:rPr>
          <w:rStyle w:val="FontStyle22"/>
          <w:rFonts w:ascii="Calibri" w:hAnsi="Calibri"/>
          <w:sz w:val="24"/>
          <w:szCs w:val="24"/>
          <w:lang w:eastAsia="pt-PT"/>
        </w:rPr>
        <w:t>Juventude</w:t>
      </w:r>
      <w:r w:rsidR="00605CD6" w:rsidRPr="001F30C2">
        <w:rPr>
          <w:rStyle w:val="FontStyle22"/>
          <w:rFonts w:ascii="Calibri" w:hAnsi="Calibri"/>
          <w:sz w:val="24"/>
          <w:szCs w:val="24"/>
          <w:lang w:eastAsia="pt-PT"/>
        </w:rPr>
        <w:t>”</w:t>
      </w:r>
    </w:p>
    <w:p w:rsidR="00BD4E37" w:rsidRPr="001F30C2" w:rsidRDefault="00BD4E37" w:rsidP="00311D2A">
      <w:pPr>
        <w:pStyle w:val="Style2"/>
        <w:widowControl/>
        <w:spacing w:after="60" w:line="276" w:lineRule="auto"/>
        <w:ind w:firstLine="284"/>
        <w:rPr>
          <w:rStyle w:val="FontStyle22"/>
          <w:rFonts w:ascii="Calibri" w:hAnsi="Calibri"/>
          <w:sz w:val="24"/>
          <w:szCs w:val="24"/>
          <w:lang w:eastAsia="pt-PT"/>
        </w:rPr>
      </w:pPr>
    </w:p>
    <w:p w:rsidR="008D70CB" w:rsidRPr="001F30C2" w:rsidRDefault="008D70CB" w:rsidP="00311D2A">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A relação das palavras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Pai e Mestre</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com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juventude</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de</w:t>
      </w:r>
      <w:r w:rsidRPr="001F30C2">
        <w:rPr>
          <w:rStyle w:val="FontStyle25"/>
          <w:rFonts w:ascii="Calibri" w:hAnsi="Calibri"/>
          <w:sz w:val="24"/>
          <w:szCs w:val="24"/>
          <w:lang w:eastAsia="pt-PT"/>
        </w:rPr>
        <w:softHyphen/>
        <w:t>fine explicitamente a escolha da área da caridade pastoral de Dom Bosco: são os jovens, de preferência aqueles necessitados e das classes populares.</w:t>
      </w:r>
    </w:p>
    <w:p w:rsidR="008D70CB" w:rsidRPr="00BD4E37" w:rsidRDefault="008D70CB" w:rsidP="00311D2A">
      <w:pPr>
        <w:pStyle w:val="Style3"/>
        <w:widowControl/>
        <w:spacing w:after="60" w:line="276" w:lineRule="auto"/>
        <w:ind w:firstLine="284"/>
        <w:rPr>
          <w:rStyle w:val="FontStyle31"/>
          <w:rFonts w:ascii="Calibri" w:hAnsi="Calibri"/>
          <w:i w:val="0"/>
          <w:sz w:val="24"/>
          <w:szCs w:val="24"/>
          <w:lang w:eastAsia="pt-PT"/>
        </w:rPr>
      </w:pPr>
      <w:r w:rsidRPr="001F30C2">
        <w:rPr>
          <w:rStyle w:val="FontStyle25"/>
          <w:rFonts w:ascii="Calibri" w:hAnsi="Calibri"/>
          <w:sz w:val="24"/>
          <w:szCs w:val="24"/>
          <w:lang w:eastAsia="pt-PT"/>
        </w:rPr>
        <w:t>Com ele, também os seus filhos e as suas filhas são chama</w:t>
      </w:r>
      <w:r w:rsidRPr="001F30C2">
        <w:rPr>
          <w:rStyle w:val="FontStyle25"/>
          <w:rFonts w:ascii="Calibri" w:hAnsi="Calibri"/>
          <w:sz w:val="24"/>
          <w:szCs w:val="24"/>
          <w:lang w:eastAsia="pt-PT"/>
        </w:rPr>
        <w:softHyphen/>
        <w:t xml:space="preserve">dos a serem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sempre e em todos os lugares — como nos disse João Paulo II — </w:t>
      </w:r>
      <w:r w:rsidRPr="001F30C2">
        <w:rPr>
          <w:rStyle w:val="FontStyle31"/>
          <w:rFonts w:ascii="Calibri" w:hAnsi="Calibri"/>
          <w:sz w:val="24"/>
          <w:szCs w:val="24"/>
          <w:lang w:eastAsia="pt-PT"/>
        </w:rPr>
        <w:t>missionários dos jovens</w:t>
      </w:r>
      <w:r w:rsidR="00605CD6" w:rsidRPr="001F30C2">
        <w:rPr>
          <w:rStyle w:val="FontStyle31"/>
          <w:rFonts w:ascii="Calibri" w:hAnsi="Calibri"/>
          <w:sz w:val="24"/>
          <w:szCs w:val="24"/>
          <w:lang w:eastAsia="pt-PT"/>
        </w:rPr>
        <w:t>”</w:t>
      </w:r>
      <w:r w:rsidR="00BD4E37">
        <w:rPr>
          <w:rStyle w:val="FontStyle31"/>
          <w:rFonts w:ascii="Calibri" w:hAnsi="Calibri"/>
          <w:sz w:val="24"/>
          <w:szCs w:val="24"/>
          <w:lang w:eastAsia="pt-PT"/>
        </w:rPr>
        <w:t>.</w:t>
      </w:r>
      <w:r w:rsidR="00BD4E37">
        <w:rPr>
          <w:rStyle w:val="Refdenotaderodap"/>
          <w:rFonts w:ascii="Calibri" w:hAnsi="Calibri" w:cs="Angsana New"/>
          <w:i/>
          <w:iCs/>
          <w:lang w:eastAsia="pt-PT"/>
        </w:rPr>
        <w:footnoteReference w:id="25"/>
      </w:r>
    </w:p>
    <w:p w:rsidR="008D70CB" w:rsidRPr="00646C5A" w:rsidRDefault="008D70CB" w:rsidP="00311D2A">
      <w:pPr>
        <w:pStyle w:val="Style3"/>
        <w:widowControl/>
        <w:spacing w:after="60" w:line="276" w:lineRule="auto"/>
        <w:ind w:firstLine="284"/>
        <w:rPr>
          <w:rStyle w:val="FontStyle25"/>
          <w:rFonts w:asciiTheme="minorHAnsi" w:hAnsiTheme="minorHAnsi"/>
          <w:sz w:val="24"/>
          <w:szCs w:val="24"/>
          <w:lang w:eastAsia="pt-PT"/>
        </w:rPr>
      </w:pPr>
      <w:r w:rsidRPr="001F30C2">
        <w:rPr>
          <w:rStyle w:val="FontStyle25"/>
          <w:rFonts w:ascii="Calibri" w:hAnsi="Calibri"/>
          <w:sz w:val="24"/>
          <w:szCs w:val="24"/>
          <w:lang w:eastAsia="pt-PT"/>
        </w:rPr>
        <w:t xml:space="preserve">E a sua escolha da juventude não é só uma </w:t>
      </w:r>
      <w:r w:rsidR="00646C5A">
        <w:rPr>
          <w:rStyle w:val="FontStyle25"/>
          <w:rFonts w:ascii="Calibri" w:hAnsi="Calibri"/>
          <w:sz w:val="24"/>
          <w:szCs w:val="24"/>
          <w:lang w:eastAsia="pt-PT"/>
        </w:rPr>
        <w:t>indicação</w:t>
      </w:r>
      <w:r w:rsidRPr="001F30C2">
        <w:rPr>
          <w:rStyle w:val="FontStyle25"/>
          <w:rFonts w:ascii="Calibri" w:hAnsi="Calibri"/>
          <w:sz w:val="24"/>
          <w:szCs w:val="24"/>
          <w:lang w:eastAsia="pt-PT"/>
        </w:rPr>
        <w:t xml:space="preserve"> dos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destinatários</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mas comporta todo um clima evangélico de vida, uma sensibilidade de futuro, uma preciosa intuição para ler a realidade a partir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dos pequenos e dos pobres</w:t>
      </w:r>
      <w:r w:rsidR="00605CD6" w:rsidRPr="001F30C2">
        <w:rPr>
          <w:rStyle w:val="FontStyle25"/>
          <w:rFonts w:ascii="Calibri" w:hAnsi="Calibri"/>
          <w:sz w:val="24"/>
          <w:szCs w:val="24"/>
          <w:lang w:eastAsia="pt-PT"/>
        </w:rPr>
        <w:t>”</w:t>
      </w:r>
      <w:r w:rsidR="00646C5A">
        <w:rPr>
          <w:rStyle w:val="FontStyle25"/>
          <w:rFonts w:ascii="Calibri" w:hAnsi="Calibri"/>
          <w:sz w:val="24"/>
          <w:szCs w:val="24"/>
          <w:lang w:eastAsia="pt-PT"/>
        </w:rPr>
        <w:t>; esta visão tor</w:t>
      </w:r>
      <w:r w:rsidRPr="001F30C2">
        <w:rPr>
          <w:rStyle w:val="FontStyle25"/>
          <w:rFonts w:ascii="Calibri" w:hAnsi="Calibri"/>
          <w:sz w:val="24"/>
          <w:szCs w:val="24"/>
          <w:lang w:eastAsia="pt-PT"/>
        </w:rPr>
        <w:t>na-se, de fato, uma espécie de injeção quotidiana de juventude e de simpatia (para ele e para os seus educadores) para reinter</w:t>
      </w:r>
      <w:r w:rsidRPr="001F30C2">
        <w:rPr>
          <w:rStyle w:val="FontStyle25"/>
          <w:rFonts w:ascii="Calibri" w:hAnsi="Calibri"/>
          <w:sz w:val="24"/>
          <w:szCs w:val="24"/>
          <w:lang w:eastAsia="pt-PT"/>
        </w:rPr>
        <w:softHyphen/>
        <w:t xml:space="preserve">pretar a sociedade. É suficiente refletir sobre o que afirma a recente Exortação Apostólica </w:t>
      </w:r>
      <w:r w:rsidR="00605CD6" w:rsidRPr="001F30C2">
        <w:rPr>
          <w:rStyle w:val="FontStyle25"/>
          <w:rFonts w:ascii="Calibri" w:hAnsi="Calibri"/>
          <w:sz w:val="24"/>
          <w:szCs w:val="24"/>
          <w:lang w:eastAsia="pt-PT"/>
        </w:rPr>
        <w:t>“</w:t>
      </w:r>
      <w:r w:rsidRPr="00646C5A">
        <w:rPr>
          <w:rStyle w:val="FontStyle25"/>
          <w:rFonts w:asciiTheme="minorHAnsi" w:hAnsiTheme="minorHAnsi"/>
          <w:i/>
          <w:sz w:val="24"/>
          <w:szCs w:val="24"/>
          <w:lang w:val="la-Latn" w:eastAsia="pt-PT"/>
        </w:rPr>
        <w:t>Christifide</w:t>
      </w:r>
      <w:r w:rsidR="00646C5A" w:rsidRPr="00646C5A">
        <w:rPr>
          <w:rStyle w:val="FontStyle25"/>
          <w:rFonts w:asciiTheme="minorHAnsi" w:hAnsiTheme="minorHAnsi"/>
          <w:i/>
          <w:sz w:val="24"/>
          <w:szCs w:val="24"/>
          <w:lang w:val="la-Latn" w:eastAsia="pt-PT"/>
        </w:rPr>
        <w:t>l</w:t>
      </w:r>
      <w:r w:rsidRPr="00646C5A">
        <w:rPr>
          <w:rStyle w:val="FontStyle25"/>
          <w:rFonts w:asciiTheme="minorHAnsi" w:hAnsiTheme="minorHAnsi"/>
          <w:i/>
          <w:sz w:val="24"/>
          <w:szCs w:val="24"/>
          <w:lang w:val="la-Latn" w:eastAsia="pt-PT"/>
        </w:rPr>
        <w:t>es laici</w:t>
      </w:r>
      <w:r w:rsidR="00605CD6" w:rsidRPr="00646C5A">
        <w:rPr>
          <w:rStyle w:val="FontStyle25"/>
          <w:rFonts w:asciiTheme="minorHAnsi" w:hAnsiTheme="minorHAnsi"/>
          <w:sz w:val="24"/>
          <w:szCs w:val="24"/>
          <w:lang w:eastAsia="pt-PT"/>
        </w:rPr>
        <w:t>”</w:t>
      </w:r>
      <w:r w:rsidRPr="00646C5A">
        <w:rPr>
          <w:rStyle w:val="FontStyle25"/>
          <w:rFonts w:asciiTheme="minorHAnsi" w:hAnsiTheme="minorHAnsi"/>
          <w:sz w:val="24"/>
          <w:szCs w:val="24"/>
          <w:lang w:eastAsia="pt-PT"/>
        </w:rPr>
        <w:t xml:space="preserve">: </w:t>
      </w:r>
      <w:r w:rsidR="00605CD6" w:rsidRPr="00646C5A">
        <w:rPr>
          <w:rStyle w:val="FontStyle25"/>
          <w:rFonts w:asciiTheme="minorHAnsi" w:hAnsiTheme="minorHAnsi"/>
          <w:sz w:val="24"/>
          <w:szCs w:val="24"/>
          <w:lang w:eastAsia="pt-PT"/>
        </w:rPr>
        <w:t>“</w:t>
      </w:r>
      <w:r w:rsidR="00646C5A" w:rsidRPr="00646C5A">
        <w:rPr>
          <w:rFonts w:asciiTheme="minorHAnsi" w:hAnsiTheme="minorHAnsi"/>
        </w:rPr>
        <w:t>Nos jovens, efetivamente, a Igreja lê o seu caminho para o futuro que a espera e encontra a imagem e o convite daquela alegre juventude com que o Espírito de Cristo constantemente a enriquece</w:t>
      </w:r>
      <w:r w:rsidR="00605CD6" w:rsidRPr="00646C5A">
        <w:rPr>
          <w:rStyle w:val="FontStyle25"/>
          <w:rFonts w:asciiTheme="minorHAnsi" w:hAnsiTheme="minorHAnsi"/>
          <w:sz w:val="24"/>
          <w:szCs w:val="24"/>
          <w:lang w:eastAsia="pt-PT"/>
        </w:rPr>
        <w:t>”</w:t>
      </w:r>
      <w:r w:rsidR="00646C5A" w:rsidRPr="00646C5A">
        <w:rPr>
          <w:rStyle w:val="FontStyle25"/>
          <w:rFonts w:asciiTheme="minorHAnsi" w:hAnsiTheme="minorHAnsi"/>
          <w:sz w:val="24"/>
          <w:szCs w:val="24"/>
          <w:lang w:eastAsia="pt-PT"/>
        </w:rPr>
        <w:t>.</w:t>
      </w:r>
      <w:r w:rsidR="00646C5A" w:rsidRPr="00646C5A">
        <w:rPr>
          <w:rStyle w:val="Refdenotaderodap"/>
          <w:rFonts w:asciiTheme="minorHAnsi" w:hAnsiTheme="minorHAnsi" w:cs="Angsana New"/>
          <w:lang w:eastAsia="pt-PT"/>
        </w:rPr>
        <w:footnoteReference w:id="26"/>
      </w:r>
    </w:p>
    <w:p w:rsidR="0010125D" w:rsidRPr="0010125D" w:rsidRDefault="008D70CB" w:rsidP="00311D2A">
      <w:pPr>
        <w:pStyle w:val="Style5"/>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lastRenderedPageBreak/>
        <w:t xml:space="preserve">Também na Mensagem do Concílio Vaticano II aos jovens, os Pastores lembravam que </w:t>
      </w:r>
      <w:r w:rsidR="000400EE" w:rsidRPr="001F30C2">
        <w:rPr>
          <w:rStyle w:val="FontStyle25"/>
          <w:rFonts w:ascii="Calibri" w:hAnsi="Calibri"/>
          <w:sz w:val="24"/>
          <w:szCs w:val="24"/>
          <w:lang w:eastAsia="pt-PT"/>
        </w:rPr>
        <w:t>se trabalhou</w:t>
      </w:r>
      <w:r w:rsidRPr="001F30C2">
        <w:rPr>
          <w:rStyle w:val="FontStyle25"/>
          <w:rFonts w:ascii="Calibri" w:hAnsi="Calibri"/>
          <w:sz w:val="24"/>
          <w:szCs w:val="24"/>
          <w:lang w:eastAsia="pt-PT"/>
        </w:rPr>
        <w:t xml:space="preserve">, durante quatro anos, para rejuvenescer </w:t>
      </w:r>
      <w:r w:rsidR="000400EE">
        <w:rPr>
          <w:rStyle w:val="FontStyle25"/>
          <w:rFonts w:ascii="Calibri" w:hAnsi="Calibri"/>
          <w:sz w:val="24"/>
          <w:szCs w:val="24"/>
          <w:lang w:eastAsia="pt-PT"/>
        </w:rPr>
        <w:t>o</w:t>
      </w:r>
      <w:r w:rsidRPr="001F30C2">
        <w:rPr>
          <w:rStyle w:val="FontStyle25"/>
          <w:rFonts w:ascii="Calibri" w:hAnsi="Calibri"/>
          <w:sz w:val="24"/>
          <w:szCs w:val="24"/>
          <w:lang w:eastAsia="pt-PT"/>
        </w:rPr>
        <w:t xml:space="preserve"> rosto da Igreja com a finalidade de melhor</w:t>
      </w:r>
      <w:r w:rsidR="0010125D" w:rsidRPr="001F30C2">
        <w:rPr>
          <w:rStyle w:val="FontStyle25"/>
          <w:rFonts w:ascii="Calibri" w:hAnsi="Calibri"/>
          <w:sz w:val="24"/>
          <w:szCs w:val="24"/>
          <w:lang w:eastAsia="pt-PT"/>
        </w:rPr>
        <w:t xml:space="preserve"> </w:t>
      </w:r>
      <w:r w:rsidR="0010125D" w:rsidRPr="0010125D">
        <w:rPr>
          <w:rStyle w:val="FontStyle25"/>
          <w:rFonts w:ascii="Calibri" w:hAnsi="Calibri"/>
          <w:sz w:val="24"/>
          <w:szCs w:val="24"/>
          <w:lang w:eastAsia="pt-PT"/>
        </w:rPr>
        <w:t>corresponder ao plano do Ressuscitado eternamente jovem: a sua Esposa “possui o que faz a força e a beleza dos jovens; a capaci</w:t>
      </w:r>
      <w:r w:rsidR="0010125D" w:rsidRPr="0010125D">
        <w:rPr>
          <w:rStyle w:val="FontStyle25"/>
          <w:rFonts w:ascii="Calibri" w:hAnsi="Calibri"/>
          <w:sz w:val="24"/>
          <w:szCs w:val="24"/>
          <w:lang w:eastAsia="pt-PT"/>
        </w:rPr>
        <w:softHyphen/>
        <w:t>dade de se alegrar com aquilo que começa, de se dar sem esperar em troca, de se renovar e de tentar novas conquistas. Olhai-a, e vós encontrareis n</w:t>
      </w:r>
      <w:r w:rsidR="000400EE">
        <w:rPr>
          <w:rStyle w:val="FontStyle25"/>
          <w:rFonts w:ascii="Calibri" w:hAnsi="Calibri"/>
          <w:sz w:val="24"/>
          <w:szCs w:val="24"/>
          <w:lang w:eastAsia="pt-PT"/>
        </w:rPr>
        <w:t>’</w:t>
      </w:r>
      <w:r w:rsidR="0010125D" w:rsidRPr="0010125D">
        <w:rPr>
          <w:rStyle w:val="FontStyle25"/>
          <w:rFonts w:ascii="Calibri" w:hAnsi="Calibri"/>
          <w:sz w:val="24"/>
          <w:szCs w:val="24"/>
          <w:lang w:eastAsia="pt-PT"/>
        </w:rPr>
        <w:t>Ela o rosto de Cristo, o verdadeiro herói, hu</w:t>
      </w:r>
      <w:r w:rsidR="0010125D" w:rsidRPr="0010125D">
        <w:rPr>
          <w:rStyle w:val="FontStyle25"/>
          <w:rFonts w:ascii="Calibri" w:hAnsi="Calibri"/>
          <w:sz w:val="24"/>
          <w:szCs w:val="24"/>
          <w:lang w:eastAsia="pt-PT"/>
        </w:rPr>
        <w:softHyphen/>
        <w:t>milde e sábio, o profeta da verdade e do amor, o companheiro e o amigo dos jovens”</w:t>
      </w:r>
      <w:r w:rsidR="000400EE">
        <w:rPr>
          <w:rStyle w:val="FontStyle25"/>
          <w:rFonts w:ascii="Calibri" w:hAnsi="Calibri"/>
          <w:sz w:val="24"/>
          <w:szCs w:val="24"/>
          <w:lang w:eastAsia="pt-PT"/>
        </w:rPr>
        <w:t>.</w:t>
      </w:r>
      <w:r w:rsidR="000400EE">
        <w:rPr>
          <w:rStyle w:val="Refdenotaderodap"/>
          <w:rFonts w:ascii="Calibri" w:hAnsi="Calibri" w:cs="Angsana New"/>
          <w:lang w:eastAsia="pt-PT"/>
        </w:rPr>
        <w:footnoteReference w:id="27"/>
      </w:r>
    </w:p>
    <w:p w:rsidR="0010125D" w:rsidRPr="0010125D" w:rsidRDefault="0010125D" w:rsidP="00311D2A">
      <w:pPr>
        <w:pStyle w:val="Style3"/>
        <w:widowControl/>
        <w:spacing w:after="60" w:line="276" w:lineRule="auto"/>
        <w:ind w:firstLine="284"/>
        <w:rPr>
          <w:rStyle w:val="FontStyle25"/>
          <w:rFonts w:ascii="Calibri" w:hAnsi="Calibri"/>
          <w:sz w:val="24"/>
          <w:szCs w:val="24"/>
          <w:lang w:eastAsia="pt-PT"/>
        </w:rPr>
      </w:pPr>
      <w:r w:rsidRPr="0010125D">
        <w:rPr>
          <w:rStyle w:val="FontStyle25"/>
          <w:rFonts w:ascii="Calibri" w:hAnsi="Calibri"/>
          <w:sz w:val="24"/>
          <w:szCs w:val="24"/>
          <w:lang w:eastAsia="pt-PT"/>
        </w:rPr>
        <w:t>Esta saudade de juventude nos faz pensar, voltando ao Mis</w:t>
      </w:r>
      <w:r w:rsidRPr="0010125D">
        <w:rPr>
          <w:rStyle w:val="FontStyle25"/>
          <w:rFonts w:ascii="Calibri" w:hAnsi="Calibri"/>
          <w:sz w:val="24"/>
          <w:szCs w:val="24"/>
          <w:lang w:eastAsia="pt-PT"/>
        </w:rPr>
        <w:softHyphen/>
        <w:t>tério de Deus, na força renovadora do Espírito Santo, que é, na história, poder de novidade e de santificação. Ele é a alma da Igreja, a fonte inesgotável da sua juventude, o autor daquela espe</w:t>
      </w:r>
      <w:r w:rsidRPr="0010125D">
        <w:rPr>
          <w:rStyle w:val="FontStyle25"/>
          <w:rFonts w:ascii="Calibri" w:hAnsi="Calibri"/>
          <w:sz w:val="24"/>
          <w:szCs w:val="24"/>
          <w:lang w:eastAsia="pt-PT"/>
        </w:rPr>
        <w:softHyphen/>
        <w:t>cial retomada de poder criativo que transforma o mundo. Por obra do Espírito, de fato, a criação geme e sofre as dores do parto</w:t>
      </w:r>
      <w:r w:rsidR="00B61E5C">
        <w:rPr>
          <w:rStyle w:val="FontStyle25"/>
          <w:rFonts w:ascii="Calibri" w:hAnsi="Calibri"/>
          <w:sz w:val="24"/>
          <w:szCs w:val="24"/>
          <w:lang w:eastAsia="pt-PT"/>
        </w:rPr>
        <w:t>.</w:t>
      </w:r>
      <w:r w:rsidR="00B61E5C">
        <w:rPr>
          <w:rStyle w:val="Refdenotaderodap"/>
          <w:rFonts w:ascii="Calibri" w:hAnsi="Calibri" w:cs="Angsana New"/>
          <w:lang w:eastAsia="pt-PT"/>
        </w:rPr>
        <w:footnoteReference w:id="28"/>
      </w:r>
    </w:p>
    <w:p w:rsidR="0010125D" w:rsidRPr="0010125D" w:rsidRDefault="0010125D" w:rsidP="00311D2A">
      <w:pPr>
        <w:pStyle w:val="Style3"/>
        <w:widowControl/>
        <w:spacing w:after="60" w:line="276" w:lineRule="auto"/>
        <w:ind w:firstLine="284"/>
        <w:rPr>
          <w:rStyle w:val="FontStyle25"/>
          <w:rFonts w:ascii="Calibri" w:hAnsi="Calibri"/>
          <w:sz w:val="24"/>
          <w:szCs w:val="24"/>
          <w:lang w:eastAsia="pt-PT"/>
        </w:rPr>
      </w:pPr>
      <w:r w:rsidRPr="0010125D">
        <w:rPr>
          <w:rStyle w:val="FontStyle25"/>
          <w:rFonts w:ascii="Calibri" w:hAnsi="Calibri"/>
          <w:sz w:val="24"/>
          <w:szCs w:val="24"/>
          <w:lang w:eastAsia="pt-PT"/>
        </w:rPr>
        <w:t>O Espírito é, portanto, portador de energias inéditas. Leva à realização toda a exaltante comunicação de Deus ao homem, in</w:t>
      </w:r>
      <w:r w:rsidRPr="0010125D">
        <w:rPr>
          <w:rStyle w:val="FontStyle25"/>
          <w:rFonts w:ascii="Calibri" w:hAnsi="Calibri"/>
          <w:sz w:val="24"/>
          <w:szCs w:val="24"/>
          <w:lang w:eastAsia="pt-PT"/>
        </w:rPr>
        <w:softHyphen/>
        <w:t xml:space="preserve">troduzindo na história o </w:t>
      </w:r>
      <w:r w:rsidRPr="00B61E5C">
        <w:rPr>
          <w:rStyle w:val="FontStyle33"/>
          <w:rFonts w:ascii="Calibri" w:hAnsi="Calibri"/>
          <w:b w:val="0"/>
          <w:sz w:val="24"/>
          <w:szCs w:val="24"/>
          <w:lang w:eastAsia="pt-PT"/>
        </w:rPr>
        <w:t>que</w:t>
      </w:r>
      <w:r w:rsidRPr="0010125D">
        <w:rPr>
          <w:rStyle w:val="FontStyle33"/>
          <w:rFonts w:ascii="Calibri" w:hAnsi="Calibri"/>
          <w:sz w:val="24"/>
          <w:szCs w:val="24"/>
          <w:lang w:eastAsia="pt-PT"/>
        </w:rPr>
        <w:t xml:space="preserve"> </w:t>
      </w:r>
      <w:r w:rsidRPr="0010125D">
        <w:rPr>
          <w:rStyle w:val="FontStyle25"/>
          <w:rFonts w:ascii="Calibri" w:hAnsi="Calibri"/>
          <w:sz w:val="24"/>
          <w:szCs w:val="24"/>
          <w:lang w:eastAsia="pt-PT"/>
        </w:rPr>
        <w:t xml:space="preserve">de mais novo a vivifica e a faz chegar </w:t>
      </w:r>
      <w:r w:rsidRPr="00B61E5C">
        <w:rPr>
          <w:rStyle w:val="FontStyle33"/>
          <w:rFonts w:ascii="Calibri" w:hAnsi="Calibri"/>
          <w:b w:val="0"/>
          <w:sz w:val="24"/>
          <w:szCs w:val="24"/>
          <w:lang w:eastAsia="pt-PT"/>
        </w:rPr>
        <w:t>à</w:t>
      </w:r>
      <w:r w:rsidRPr="0010125D">
        <w:rPr>
          <w:rStyle w:val="FontStyle33"/>
          <w:rFonts w:ascii="Calibri" w:hAnsi="Calibri"/>
          <w:sz w:val="24"/>
          <w:szCs w:val="24"/>
          <w:lang w:eastAsia="pt-PT"/>
        </w:rPr>
        <w:t xml:space="preserve"> </w:t>
      </w:r>
      <w:r w:rsidRPr="0010125D">
        <w:rPr>
          <w:rStyle w:val="FontStyle25"/>
          <w:rFonts w:ascii="Calibri" w:hAnsi="Calibri"/>
          <w:sz w:val="24"/>
          <w:szCs w:val="24"/>
          <w:lang w:eastAsia="pt-PT"/>
        </w:rPr>
        <w:t>sua meta: “quem semeia no Espírito, do Espírito reco</w:t>
      </w:r>
      <w:r w:rsidRPr="0010125D">
        <w:rPr>
          <w:rStyle w:val="FontStyle25"/>
          <w:rFonts w:ascii="Calibri" w:hAnsi="Calibri"/>
          <w:sz w:val="24"/>
          <w:szCs w:val="24"/>
          <w:lang w:eastAsia="pt-PT"/>
        </w:rPr>
        <w:softHyphen/>
        <w:t>lherá vida eterna”</w:t>
      </w:r>
      <w:r w:rsidR="00B61E5C">
        <w:rPr>
          <w:rStyle w:val="FontStyle25"/>
          <w:rFonts w:ascii="Calibri" w:hAnsi="Calibri"/>
          <w:sz w:val="24"/>
          <w:szCs w:val="24"/>
          <w:lang w:eastAsia="pt-PT"/>
        </w:rPr>
        <w:t>.</w:t>
      </w:r>
      <w:r w:rsidR="00B61E5C">
        <w:rPr>
          <w:rStyle w:val="Refdenotaderodap"/>
          <w:rFonts w:ascii="Calibri" w:hAnsi="Calibri" w:cs="Angsana New"/>
          <w:lang w:eastAsia="pt-PT"/>
        </w:rPr>
        <w:footnoteReference w:id="29"/>
      </w:r>
    </w:p>
    <w:p w:rsidR="0010125D" w:rsidRPr="0010125D" w:rsidRDefault="0010125D" w:rsidP="00311D2A">
      <w:pPr>
        <w:pStyle w:val="Style3"/>
        <w:widowControl/>
        <w:spacing w:after="60" w:line="276" w:lineRule="auto"/>
        <w:ind w:firstLine="284"/>
        <w:rPr>
          <w:rStyle w:val="FontStyle25"/>
          <w:rFonts w:ascii="Calibri" w:hAnsi="Calibri"/>
          <w:sz w:val="24"/>
          <w:szCs w:val="24"/>
          <w:lang w:eastAsia="pt-PT"/>
        </w:rPr>
      </w:pPr>
      <w:r w:rsidRPr="0010125D">
        <w:rPr>
          <w:rStyle w:val="FontStyle25"/>
          <w:rFonts w:ascii="Calibri" w:hAnsi="Calibri"/>
          <w:sz w:val="24"/>
          <w:szCs w:val="24"/>
          <w:lang w:eastAsia="pt-PT"/>
        </w:rPr>
        <w:t>Esta vida nova e eterna está presente nos corações de todos os crentes: nos jovens, enriquecendo-os com uma vida de fé que os torna na verdade esperança da Igreja e da Sociedade (vivemos isso com alegria em Turim no “Confronto DB/88”); nos adultos educadores</w:t>
      </w:r>
      <w:r w:rsidR="00B61E5C">
        <w:rPr>
          <w:rStyle w:val="FontStyle25"/>
          <w:rFonts w:ascii="Calibri" w:hAnsi="Calibri"/>
          <w:sz w:val="24"/>
          <w:szCs w:val="24"/>
          <w:lang w:eastAsia="pt-PT"/>
        </w:rPr>
        <w:t>,</w:t>
      </w:r>
      <w:r w:rsidRPr="0010125D">
        <w:rPr>
          <w:rStyle w:val="FontStyle25"/>
          <w:rFonts w:ascii="Calibri" w:hAnsi="Calibri"/>
          <w:sz w:val="24"/>
          <w:szCs w:val="24"/>
          <w:lang w:eastAsia="pt-PT"/>
        </w:rPr>
        <w:t xml:space="preserve"> dotando-os de vigor evangélico, de reta perceptibi</w:t>
      </w:r>
      <w:r w:rsidRPr="0010125D">
        <w:rPr>
          <w:rStyle w:val="FontStyle25"/>
          <w:rFonts w:ascii="Calibri" w:hAnsi="Calibri"/>
          <w:sz w:val="24"/>
          <w:szCs w:val="24"/>
          <w:lang w:eastAsia="pt-PT"/>
        </w:rPr>
        <w:softHyphen/>
        <w:t>lidade dos valores da renovação, de simpatia em relação à idade que começa, de viva acolhida das instâncias juvenis, de um ami</w:t>
      </w:r>
      <w:r w:rsidRPr="0010125D">
        <w:rPr>
          <w:rStyle w:val="FontStyle25"/>
          <w:rFonts w:ascii="Calibri" w:hAnsi="Calibri"/>
          <w:sz w:val="24"/>
          <w:szCs w:val="24"/>
          <w:lang w:eastAsia="pt-PT"/>
        </w:rPr>
        <w:softHyphen/>
        <w:t xml:space="preserve">gável acompanhamento </w:t>
      </w:r>
      <w:r w:rsidR="00B61E5C">
        <w:rPr>
          <w:rStyle w:val="FontStyle25"/>
          <w:rFonts w:ascii="Calibri" w:hAnsi="Calibri"/>
          <w:sz w:val="24"/>
          <w:szCs w:val="24"/>
          <w:lang w:eastAsia="pt-PT"/>
        </w:rPr>
        <w:t>ajudando</w:t>
      </w:r>
      <w:r w:rsidRPr="0010125D">
        <w:rPr>
          <w:rStyle w:val="FontStyle25"/>
          <w:rFonts w:ascii="Calibri" w:hAnsi="Calibri"/>
          <w:sz w:val="24"/>
          <w:szCs w:val="24"/>
          <w:lang w:eastAsia="pt-PT"/>
        </w:rPr>
        <w:t xml:space="preserve"> os jovens a discernir o seu projeto de vida, de partilhada percepção dos valores emergentes da justiça, da não-violência, da paz, da solidariedade, da ecologia.</w:t>
      </w:r>
    </w:p>
    <w:p w:rsidR="0010125D" w:rsidRPr="0010125D" w:rsidRDefault="0010125D" w:rsidP="00311D2A">
      <w:pPr>
        <w:pStyle w:val="Style3"/>
        <w:widowControl/>
        <w:spacing w:after="60" w:line="276" w:lineRule="auto"/>
        <w:ind w:firstLine="284"/>
        <w:rPr>
          <w:rStyle w:val="FontStyle25"/>
          <w:rFonts w:ascii="Calibri" w:hAnsi="Calibri"/>
          <w:sz w:val="24"/>
          <w:szCs w:val="24"/>
          <w:lang w:eastAsia="pt-PT"/>
        </w:rPr>
      </w:pPr>
      <w:r w:rsidRPr="0010125D">
        <w:rPr>
          <w:rStyle w:val="FontStyle25"/>
          <w:rFonts w:ascii="Calibri" w:hAnsi="Calibri"/>
          <w:sz w:val="24"/>
          <w:szCs w:val="24"/>
          <w:lang w:eastAsia="pt-PT"/>
        </w:rPr>
        <w:t>Toda a Igreja, diz o Papa, está convidada a olhar de maneira especial a si mesma nos jovens; é chamada a reviver o amor de predileção que Cristo testemunhou ao jovem do Evangelho: “Jesus, fixando-o, amou-o”</w:t>
      </w:r>
      <w:r w:rsidR="00CE3EC8">
        <w:rPr>
          <w:rStyle w:val="FontStyle25"/>
          <w:rFonts w:ascii="Calibri" w:hAnsi="Calibri"/>
          <w:sz w:val="24"/>
          <w:szCs w:val="24"/>
          <w:lang w:eastAsia="pt-PT"/>
        </w:rPr>
        <w:t>.</w:t>
      </w:r>
      <w:r w:rsidR="00CE3EC8">
        <w:rPr>
          <w:rStyle w:val="Refdenotaderodap"/>
          <w:rFonts w:ascii="Calibri" w:hAnsi="Calibri" w:cs="Angsana New"/>
          <w:lang w:eastAsia="pt-PT"/>
        </w:rPr>
        <w:footnoteReference w:id="30"/>
      </w:r>
    </w:p>
    <w:p w:rsidR="00CE3EC8" w:rsidRDefault="00CE3EC8" w:rsidP="00CE3EC8">
      <w:pPr>
        <w:pStyle w:val="Style3"/>
        <w:widowControl/>
        <w:spacing w:after="60" w:line="276" w:lineRule="auto"/>
        <w:ind w:right="72" w:firstLine="284"/>
        <w:rPr>
          <w:rStyle w:val="FontStyle25"/>
          <w:rFonts w:ascii="Calibri" w:hAnsi="Calibri"/>
          <w:sz w:val="24"/>
          <w:szCs w:val="24"/>
          <w:lang w:eastAsia="pt-PT"/>
        </w:rPr>
      </w:pPr>
      <w:r>
        <w:rPr>
          <w:rStyle w:val="FontStyle25"/>
          <w:rFonts w:ascii="Calibri" w:hAnsi="Calibri"/>
          <w:sz w:val="24"/>
          <w:szCs w:val="24"/>
          <w:lang w:eastAsia="pt-PT"/>
        </w:rPr>
        <w:t xml:space="preserve">É </w:t>
      </w:r>
      <w:r w:rsidR="0010125D" w:rsidRPr="0010125D">
        <w:rPr>
          <w:rStyle w:val="FontStyle25"/>
          <w:rFonts w:ascii="Calibri" w:hAnsi="Calibri"/>
          <w:sz w:val="24"/>
          <w:szCs w:val="24"/>
          <w:lang w:eastAsia="pt-PT"/>
        </w:rPr>
        <w:t xml:space="preserve">este um dos aspectos mais urgentes do Dom do Espírito para todo o Povo de Deus e, de modo </w:t>
      </w:r>
      <w:r>
        <w:rPr>
          <w:rStyle w:val="FontStyle25"/>
          <w:rFonts w:ascii="Calibri" w:hAnsi="Calibri"/>
          <w:sz w:val="24"/>
          <w:szCs w:val="24"/>
          <w:lang w:eastAsia="pt-PT"/>
        </w:rPr>
        <w:t>particular, para nós.</w:t>
      </w:r>
    </w:p>
    <w:p w:rsidR="00CE3EC8" w:rsidRDefault="00CE3EC8" w:rsidP="00CE3EC8">
      <w:pPr>
        <w:pStyle w:val="Style3"/>
        <w:widowControl/>
        <w:spacing w:after="60" w:line="276" w:lineRule="auto"/>
        <w:ind w:right="72" w:firstLine="284"/>
        <w:rPr>
          <w:rStyle w:val="FontStyle25"/>
          <w:rFonts w:ascii="Calibri" w:hAnsi="Calibri"/>
          <w:sz w:val="24"/>
          <w:szCs w:val="24"/>
          <w:lang w:eastAsia="pt-PT"/>
        </w:rPr>
      </w:pPr>
    </w:p>
    <w:p w:rsidR="00CE3EC8" w:rsidRDefault="008D70CB" w:rsidP="00CE3EC8">
      <w:pPr>
        <w:pStyle w:val="Style3"/>
        <w:widowControl/>
        <w:spacing w:after="60" w:line="276" w:lineRule="auto"/>
        <w:ind w:right="72" w:firstLine="284"/>
        <w:rPr>
          <w:rStyle w:val="FontStyle22"/>
          <w:rFonts w:ascii="Calibri" w:hAnsi="Calibri"/>
          <w:sz w:val="24"/>
          <w:szCs w:val="24"/>
          <w:lang w:eastAsia="pt-PT"/>
        </w:rPr>
      </w:pPr>
      <w:r w:rsidRPr="001F30C2">
        <w:rPr>
          <w:rStyle w:val="FontStyle22"/>
          <w:rFonts w:ascii="Calibri" w:hAnsi="Calibri"/>
          <w:sz w:val="24"/>
          <w:szCs w:val="24"/>
          <w:lang w:eastAsia="pt-PT"/>
        </w:rPr>
        <w:t xml:space="preserve">Impulso para a </w:t>
      </w:r>
      <w:r w:rsidR="00605CD6" w:rsidRPr="001F30C2">
        <w:rPr>
          <w:rStyle w:val="FontStyle22"/>
          <w:rFonts w:ascii="Calibri" w:hAnsi="Calibri"/>
          <w:sz w:val="24"/>
          <w:szCs w:val="24"/>
          <w:lang w:eastAsia="pt-PT"/>
        </w:rPr>
        <w:t>“</w:t>
      </w:r>
      <w:r w:rsidRPr="001F30C2">
        <w:rPr>
          <w:rStyle w:val="FontStyle22"/>
          <w:rFonts w:ascii="Calibri" w:hAnsi="Calibri"/>
          <w:sz w:val="24"/>
          <w:szCs w:val="24"/>
          <w:lang w:eastAsia="pt-PT"/>
        </w:rPr>
        <w:t>Nova Evangelização</w:t>
      </w:r>
      <w:r w:rsidR="00605CD6" w:rsidRPr="001F30C2">
        <w:rPr>
          <w:rStyle w:val="FontStyle22"/>
          <w:rFonts w:ascii="Calibri" w:hAnsi="Calibri"/>
          <w:sz w:val="24"/>
          <w:szCs w:val="24"/>
          <w:lang w:eastAsia="pt-PT"/>
        </w:rPr>
        <w:t>”</w:t>
      </w:r>
    </w:p>
    <w:p w:rsidR="00CE3EC8" w:rsidRPr="001F30C2" w:rsidRDefault="00CE3EC8" w:rsidP="00CE3EC8">
      <w:pPr>
        <w:pStyle w:val="Style3"/>
        <w:widowControl/>
        <w:spacing w:after="60" w:line="276" w:lineRule="auto"/>
        <w:ind w:right="72" w:firstLine="284"/>
        <w:rPr>
          <w:rStyle w:val="FontStyle22"/>
          <w:rFonts w:ascii="Calibri" w:hAnsi="Calibri"/>
          <w:sz w:val="24"/>
          <w:szCs w:val="24"/>
          <w:lang w:eastAsia="pt-PT"/>
        </w:rPr>
      </w:pPr>
    </w:p>
    <w:p w:rsidR="008D70CB" w:rsidRPr="001F30C2" w:rsidRDefault="008D70CB" w:rsidP="00311D2A">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Devemos considerar o título também como um forte apelo e um premente estímulo para os atuais compromissos da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nova evangelização</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trata-se de uma hora </w:t>
      </w:r>
      <w:r w:rsidR="00CE3EC8" w:rsidRPr="001F30C2">
        <w:rPr>
          <w:rStyle w:val="FontStyle25"/>
          <w:rFonts w:ascii="Calibri" w:hAnsi="Calibri"/>
          <w:sz w:val="24"/>
          <w:szCs w:val="24"/>
          <w:lang w:eastAsia="pt-PT"/>
        </w:rPr>
        <w:t>maravilhosa,</w:t>
      </w:r>
      <w:r w:rsidRPr="001F30C2">
        <w:rPr>
          <w:rStyle w:val="FontStyle25"/>
          <w:rFonts w:ascii="Calibri" w:hAnsi="Calibri"/>
          <w:sz w:val="24"/>
          <w:szCs w:val="24"/>
          <w:lang w:eastAsia="pt-PT"/>
        </w:rPr>
        <w:t xml:space="preserve"> mas dramática da história.</w:t>
      </w:r>
    </w:p>
    <w:p w:rsidR="008D70CB" w:rsidRPr="001F30C2" w:rsidRDefault="008D70CB" w:rsidP="00311D2A">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A </w:t>
      </w:r>
      <w:r w:rsidR="00CE3EC8">
        <w:rPr>
          <w:rStyle w:val="FontStyle25"/>
          <w:rFonts w:ascii="Calibri" w:hAnsi="Calibri"/>
          <w:sz w:val="24"/>
          <w:szCs w:val="24"/>
          <w:lang w:eastAsia="pt-PT"/>
        </w:rPr>
        <w:t>preparação ao próximo CG23 manté</w:t>
      </w:r>
      <w:r w:rsidR="00CE3EC8" w:rsidRPr="001F30C2">
        <w:rPr>
          <w:rStyle w:val="FontStyle25"/>
          <w:rFonts w:ascii="Calibri" w:hAnsi="Calibri"/>
          <w:sz w:val="24"/>
          <w:szCs w:val="24"/>
          <w:lang w:eastAsia="pt-PT"/>
        </w:rPr>
        <w:t>m-nos</w:t>
      </w:r>
      <w:r w:rsidRPr="001F30C2">
        <w:rPr>
          <w:rStyle w:val="FontStyle25"/>
          <w:rFonts w:ascii="Calibri" w:hAnsi="Calibri"/>
          <w:sz w:val="24"/>
          <w:szCs w:val="24"/>
          <w:lang w:eastAsia="pt-PT"/>
        </w:rPr>
        <w:t xml:space="preserve"> a todos ocupa</w:t>
      </w:r>
      <w:r w:rsidRPr="001F30C2">
        <w:rPr>
          <w:rStyle w:val="FontStyle25"/>
          <w:rFonts w:ascii="Calibri" w:hAnsi="Calibri"/>
          <w:sz w:val="24"/>
          <w:szCs w:val="24"/>
          <w:lang w:eastAsia="pt-PT"/>
        </w:rPr>
        <w:softHyphen/>
        <w:t xml:space="preserve">dos em discernir e projetar o que devemos fazer a respeito. </w:t>
      </w:r>
      <w:r w:rsidR="00CE3EC8">
        <w:rPr>
          <w:rStyle w:val="FontStyle25"/>
          <w:rFonts w:ascii="Calibri" w:hAnsi="Calibri"/>
          <w:sz w:val="24"/>
          <w:szCs w:val="24"/>
          <w:lang w:eastAsia="pt-PT"/>
        </w:rPr>
        <w:t>O</w:t>
      </w:r>
      <w:r w:rsidR="00CE3EC8" w:rsidRPr="001F30C2">
        <w:rPr>
          <w:rStyle w:val="FontStyle25"/>
          <w:rFonts w:ascii="Calibri" w:hAnsi="Calibri"/>
          <w:sz w:val="24"/>
          <w:szCs w:val="24"/>
          <w:lang w:eastAsia="pt-PT"/>
        </w:rPr>
        <w:t xml:space="preserve"> Papa </w:t>
      </w:r>
      <w:r w:rsidR="00CE3EC8">
        <w:rPr>
          <w:rStyle w:val="FontStyle25"/>
          <w:rFonts w:ascii="Calibri" w:hAnsi="Calibri"/>
          <w:sz w:val="24"/>
          <w:szCs w:val="24"/>
          <w:lang w:eastAsia="pt-PT"/>
        </w:rPr>
        <w:t>t</w:t>
      </w:r>
      <w:r w:rsidRPr="001F30C2">
        <w:rPr>
          <w:rStyle w:val="FontStyle25"/>
          <w:rFonts w:ascii="Calibri" w:hAnsi="Calibri"/>
          <w:sz w:val="24"/>
          <w:szCs w:val="24"/>
          <w:lang w:eastAsia="pt-PT"/>
        </w:rPr>
        <w:t xml:space="preserve">ambém </w:t>
      </w:r>
      <w:r w:rsidR="00CE3EC8" w:rsidRPr="001F30C2">
        <w:rPr>
          <w:rStyle w:val="FontStyle25"/>
          <w:rFonts w:ascii="Calibri" w:hAnsi="Calibri"/>
          <w:sz w:val="24"/>
          <w:szCs w:val="24"/>
          <w:lang w:eastAsia="pt-PT"/>
        </w:rPr>
        <w:t>se referiu</w:t>
      </w:r>
      <w:r w:rsidRPr="001F30C2">
        <w:rPr>
          <w:rStyle w:val="FontStyle25"/>
          <w:rFonts w:ascii="Calibri" w:hAnsi="Calibri"/>
          <w:sz w:val="24"/>
          <w:szCs w:val="24"/>
          <w:lang w:eastAsia="pt-PT"/>
        </w:rPr>
        <w:t xml:space="preserve"> com satisfação a </w:t>
      </w:r>
      <w:r w:rsidRPr="001F30C2">
        <w:rPr>
          <w:rStyle w:val="FontStyle25"/>
          <w:rFonts w:ascii="Calibri" w:hAnsi="Calibri"/>
          <w:sz w:val="24"/>
          <w:szCs w:val="24"/>
          <w:lang w:eastAsia="pt-PT"/>
        </w:rPr>
        <w:lastRenderedPageBreak/>
        <w:t xml:space="preserve">este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trabalho e de</w:t>
      </w:r>
      <w:r w:rsidRPr="001F30C2">
        <w:rPr>
          <w:rStyle w:val="FontStyle25"/>
          <w:rFonts w:ascii="Calibri" w:hAnsi="Calibri"/>
          <w:sz w:val="24"/>
          <w:szCs w:val="24"/>
          <w:lang w:eastAsia="pt-PT"/>
        </w:rPr>
        <w:softHyphen/>
        <w:t>safio</w:t>
      </w:r>
      <w:r w:rsidR="00CE3EC8">
        <w:rPr>
          <w:rStyle w:val="FontStyle25"/>
          <w:rFonts w:ascii="Calibri" w:hAnsi="Calibri"/>
          <w:sz w:val="24"/>
          <w:szCs w:val="24"/>
          <w:lang w:eastAsia="pt-PT"/>
        </w:rPr>
        <w:t>”</w:t>
      </w:r>
      <w:r w:rsidRPr="001F30C2">
        <w:rPr>
          <w:rStyle w:val="FontStyle25"/>
          <w:rFonts w:ascii="Calibri" w:hAnsi="Calibri"/>
          <w:sz w:val="24"/>
          <w:szCs w:val="24"/>
          <w:lang w:eastAsia="pt-PT"/>
        </w:rPr>
        <w:t xml:space="preserve"> capitulares que queremos enfrentar para educar os jovens à fé, ligando-o exatamente com a proclamação do título. Trata-se de um tema gerador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que toca profundamente toda a Igreja — nos disse o Papa —. O seu alcance não depende somente de deter</w:t>
      </w:r>
      <w:r w:rsidRPr="001F30C2">
        <w:rPr>
          <w:rStyle w:val="FontStyle25"/>
          <w:rFonts w:ascii="Calibri" w:hAnsi="Calibri"/>
          <w:sz w:val="24"/>
          <w:szCs w:val="24"/>
          <w:lang w:eastAsia="pt-PT"/>
        </w:rPr>
        <w:softHyphen/>
        <w:t>minadas características da atual condição juvenil, mas deriva de uma situação de cultura emergente numa hora de intensa mu</w:t>
      </w:r>
      <w:r w:rsidRPr="001F30C2">
        <w:rPr>
          <w:rStyle w:val="FontStyle25"/>
          <w:rFonts w:ascii="Calibri" w:hAnsi="Calibri"/>
          <w:sz w:val="24"/>
          <w:szCs w:val="24"/>
          <w:lang w:eastAsia="pt-PT"/>
        </w:rPr>
        <w:softHyphen/>
        <w:t>dança,</w:t>
      </w:r>
      <w:r w:rsidR="0059550A">
        <w:rPr>
          <w:rStyle w:val="FontStyle25"/>
          <w:rFonts w:ascii="Calibri" w:hAnsi="Calibri"/>
          <w:sz w:val="24"/>
          <w:szCs w:val="24"/>
          <w:lang w:eastAsia="pt-PT"/>
        </w:rPr>
        <w:t xml:space="preserve"> ao aproximar-se o terceiro milê</w:t>
      </w:r>
      <w:r w:rsidRPr="001F30C2">
        <w:rPr>
          <w:rStyle w:val="FontStyle25"/>
          <w:rFonts w:ascii="Calibri" w:hAnsi="Calibri"/>
          <w:sz w:val="24"/>
          <w:szCs w:val="24"/>
          <w:lang w:eastAsia="pt-PT"/>
        </w:rPr>
        <w:t>nio cristão. É uma hora de grande responsabilidade eclesial e de fascinante compromisso no caminho da evangelização</w:t>
      </w:r>
      <w:r w:rsidR="00605CD6" w:rsidRPr="001F30C2">
        <w:rPr>
          <w:rStyle w:val="FontStyle25"/>
          <w:rFonts w:ascii="Calibri" w:hAnsi="Calibri"/>
          <w:sz w:val="24"/>
          <w:szCs w:val="24"/>
          <w:lang w:eastAsia="pt-PT"/>
        </w:rPr>
        <w:t>”</w:t>
      </w:r>
      <w:r w:rsidR="0059550A">
        <w:rPr>
          <w:rStyle w:val="FontStyle25"/>
          <w:rFonts w:ascii="Calibri" w:hAnsi="Calibri"/>
          <w:sz w:val="24"/>
          <w:szCs w:val="24"/>
          <w:lang w:eastAsia="pt-PT"/>
        </w:rPr>
        <w:t>.</w:t>
      </w:r>
      <w:r w:rsidR="0059550A">
        <w:rPr>
          <w:rStyle w:val="Refdenotaderodap"/>
          <w:rFonts w:ascii="Calibri" w:hAnsi="Calibri" w:cs="Angsana New"/>
          <w:lang w:eastAsia="pt-PT"/>
        </w:rPr>
        <w:footnoteReference w:id="31"/>
      </w:r>
    </w:p>
    <w:p w:rsidR="008D70CB" w:rsidRPr="001F30C2" w:rsidRDefault="008D70CB" w:rsidP="00311D2A">
      <w:pPr>
        <w:pStyle w:val="Style3"/>
        <w:widowControl/>
        <w:spacing w:after="60" w:line="276" w:lineRule="auto"/>
        <w:ind w:right="22"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A escolha preferencial de Dom Bosco pelos jovens requer coragem de revisão e de criatividade. O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recomeçar a partir dos últimos</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 xml:space="preserve"> — como se diz hoje — oferece um leque de intervenções particularmente iluminadoras. Os Bispos italianos afirmaram que precisamente os últimos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são o sinal dramático da crise atual</w:t>
      </w:r>
      <w:r w:rsidR="00605CD6" w:rsidRPr="001F30C2">
        <w:rPr>
          <w:rStyle w:val="FontStyle25"/>
          <w:rFonts w:ascii="Calibri" w:hAnsi="Calibri"/>
          <w:sz w:val="24"/>
          <w:szCs w:val="24"/>
          <w:lang w:eastAsia="pt-PT"/>
        </w:rPr>
        <w:t>”</w:t>
      </w:r>
      <w:r w:rsidR="0059550A">
        <w:rPr>
          <w:rStyle w:val="FontStyle25"/>
          <w:rFonts w:ascii="Calibri" w:hAnsi="Calibri"/>
          <w:sz w:val="24"/>
          <w:szCs w:val="24"/>
          <w:lang w:eastAsia="pt-PT"/>
        </w:rPr>
        <w:t>.</w:t>
      </w:r>
      <w:r w:rsidR="0059550A">
        <w:rPr>
          <w:rStyle w:val="Refdenotaderodap"/>
          <w:rFonts w:ascii="Calibri" w:hAnsi="Calibri" w:cs="Angsana New"/>
          <w:lang w:eastAsia="pt-PT"/>
        </w:rPr>
        <w:footnoteReference w:id="32"/>
      </w:r>
      <w:r w:rsidRPr="001F30C2">
        <w:rPr>
          <w:rStyle w:val="FontStyle25"/>
          <w:rFonts w:ascii="Calibri" w:hAnsi="Calibri"/>
          <w:sz w:val="24"/>
          <w:szCs w:val="24"/>
          <w:lang w:eastAsia="pt-PT"/>
        </w:rPr>
        <w:t xml:space="preserve">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Demoliremos, antes de mais nada, os ídolos que nós construí</w:t>
      </w:r>
      <w:r w:rsidRPr="001F30C2">
        <w:rPr>
          <w:rStyle w:val="FontStyle25"/>
          <w:rFonts w:ascii="Calibri" w:hAnsi="Calibri"/>
          <w:sz w:val="24"/>
          <w:szCs w:val="24"/>
          <w:lang w:eastAsia="pt-PT"/>
        </w:rPr>
        <w:softHyphen/>
        <w:t>mos: dinheiro, poder, consumo, gastos, tendência a viver acima das nossas possibilidades. Redescobriremos depois os valores do bem comum</w:t>
      </w:r>
      <w:r w:rsidR="00605CD6" w:rsidRPr="001F30C2">
        <w:rPr>
          <w:rStyle w:val="FontStyle25"/>
          <w:rFonts w:ascii="Calibri" w:hAnsi="Calibri"/>
          <w:sz w:val="24"/>
          <w:szCs w:val="24"/>
          <w:lang w:eastAsia="pt-PT"/>
        </w:rPr>
        <w:t>”</w:t>
      </w:r>
      <w:r w:rsidR="0059550A">
        <w:rPr>
          <w:rStyle w:val="FontStyle25"/>
          <w:rFonts w:ascii="Calibri" w:hAnsi="Calibri"/>
          <w:sz w:val="24"/>
          <w:szCs w:val="24"/>
          <w:lang w:eastAsia="pt-PT"/>
        </w:rPr>
        <w:t>.</w:t>
      </w:r>
      <w:r w:rsidR="0059550A">
        <w:rPr>
          <w:rStyle w:val="Refdenotaderodap"/>
          <w:rFonts w:ascii="Calibri" w:hAnsi="Calibri" w:cs="Angsana New"/>
          <w:lang w:eastAsia="pt-PT"/>
        </w:rPr>
        <w:footnoteReference w:id="33"/>
      </w:r>
      <w:r w:rsidRPr="001F30C2">
        <w:rPr>
          <w:rStyle w:val="FontStyle25"/>
          <w:rFonts w:ascii="Calibri" w:hAnsi="Calibri"/>
          <w:sz w:val="24"/>
          <w:szCs w:val="24"/>
          <w:lang w:eastAsia="pt-PT"/>
        </w:rPr>
        <w:t xml:space="preserve">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O País não crescerá a não ser juntos</w:t>
      </w:r>
      <w:r w:rsidR="00605CD6" w:rsidRPr="001F30C2">
        <w:rPr>
          <w:rStyle w:val="FontStyle25"/>
          <w:rFonts w:ascii="Calibri" w:hAnsi="Calibri"/>
          <w:sz w:val="24"/>
          <w:szCs w:val="24"/>
          <w:lang w:eastAsia="pt-PT"/>
        </w:rPr>
        <w:t>”</w:t>
      </w:r>
      <w:r w:rsidR="00B719D1">
        <w:rPr>
          <w:rStyle w:val="FontStyle25"/>
          <w:rFonts w:ascii="Calibri" w:hAnsi="Calibri"/>
          <w:sz w:val="24"/>
          <w:szCs w:val="24"/>
          <w:lang w:eastAsia="pt-PT"/>
        </w:rPr>
        <w:t>.</w:t>
      </w:r>
      <w:r w:rsidR="00B719D1">
        <w:rPr>
          <w:rStyle w:val="Refdenotaderodap"/>
          <w:rFonts w:ascii="Calibri" w:hAnsi="Calibri" w:cs="Angsana New"/>
          <w:lang w:eastAsia="pt-PT"/>
        </w:rPr>
        <w:footnoteReference w:id="34"/>
      </w:r>
      <w:r w:rsidRPr="001F30C2">
        <w:rPr>
          <w:rStyle w:val="FontStyle25"/>
          <w:rFonts w:ascii="Calibri" w:hAnsi="Calibri"/>
          <w:sz w:val="24"/>
          <w:szCs w:val="24"/>
          <w:lang w:eastAsia="pt-PT"/>
        </w:rPr>
        <w:t xml:space="preserve"> Esta visão leva em profundidade a um confronto cultural para uma exigente mudança de mentalidade na percepção dos pontos estra</w:t>
      </w:r>
      <w:r w:rsidRPr="001F30C2">
        <w:rPr>
          <w:rStyle w:val="FontStyle25"/>
          <w:rFonts w:ascii="Calibri" w:hAnsi="Calibri"/>
          <w:sz w:val="24"/>
          <w:szCs w:val="24"/>
          <w:lang w:eastAsia="pt-PT"/>
        </w:rPr>
        <w:softHyphen/>
        <w:t>tégicos de evangelização. Dom Bosco lançou uma pastoral reno</w:t>
      </w:r>
      <w:r w:rsidRPr="001F30C2">
        <w:rPr>
          <w:rStyle w:val="FontStyle25"/>
          <w:rFonts w:ascii="Calibri" w:hAnsi="Calibri"/>
          <w:sz w:val="24"/>
          <w:szCs w:val="24"/>
          <w:lang w:eastAsia="pt-PT"/>
        </w:rPr>
        <w:softHyphen/>
        <w:t>vadora exatamente porque colocou-se nesta penetrante perspectiva de observação: a partir dos últimos compreende-se melhor os problemas de todos.</w:t>
      </w:r>
    </w:p>
    <w:p w:rsidR="0010125D" w:rsidRPr="0010125D" w:rsidRDefault="0010125D" w:rsidP="00311D2A">
      <w:pPr>
        <w:pStyle w:val="Style3"/>
        <w:widowControl/>
        <w:spacing w:after="60" w:line="276" w:lineRule="auto"/>
        <w:ind w:right="7" w:firstLine="284"/>
        <w:rPr>
          <w:rStyle w:val="FontStyle25"/>
          <w:rFonts w:ascii="Calibri" w:hAnsi="Calibri"/>
          <w:sz w:val="24"/>
          <w:szCs w:val="24"/>
          <w:lang w:eastAsia="pt-PT"/>
        </w:rPr>
      </w:pPr>
      <w:r w:rsidRPr="0010125D">
        <w:rPr>
          <w:rStyle w:val="FontStyle25"/>
          <w:rFonts w:ascii="Calibri" w:hAnsi="Calibri"/>
          <w:sz w:val="24"/>
          <w:szCs w:val="24"/>
          <w:lang w:eastAsia="pt-PT"/>
        </w:rPr>
        <w:t>Olhou aos jovens, porém, não só porque necessitados e aban</w:t>
      </w:r>
      <w:r w:rsidRPr="0010125D">
        <w:rPr>
          <w:rStyle w:val="FontStyle25"/>
          <w:rFonts w:ascii="Calibri" w:hAnsi="Calibri"/>
          <w:sz w:val="24"/>
          <w:szCs w:val="24"/>
          <w:lang w:eastAsia="pt-PT"/>
        </w:rPr>
        <w:softHyphen/>
        <w:t>donados, não só porque pobres e marginalizados, não só porque últimos e vítimas de estruturas inadequadas, mas também e de maneira intensa — que permeou toda a sua metodologia — porque intuiu e valorizou a riqueza do seu coração, portadores de novos valores na esperança.</w:t>
      </w:r>
    </w:p>
    <w:p w:rsidR="0010125D" w:rsidRPr="0010125D" w:rsidRDefault="0010125D" w:rsidP="00311D2A">
      <w:pPr>
        <w:pStyle w:val="Style3"/>
        <w:widowControl/>
        <w:spacing w:after="60" w:line="276" w:lineRule="auto"/>
        <w:ind w:right="7" w:firstLine="284"/>
        <w:rPr>
          <w:rStyle w:val="FontStyle25"/>
          <w:rFonts w:ascii="Calibri" w:hAnsi="Calibri"/>
          <w:sz w:val="24"/>
          <w:szCs w:val="24"/>
          <w:lang w:eastAsia="pt-PT"/>
        </w:rPr>
      </w:pPr>
      <w:r w:rsidRPr="0010125D">
        <w:rPr>
          <w:rStyle w:val="FontStyle25"/>
          <w:rFonts w:ascii="Calibri" w:hAnsi="Calibri"/>
          <w:sz w:val="24"/>
          <w:szCs w:val="24"/>
          <w:lang w:eastAsia="pt-PT"/>
        </w:rPr>
        <w:t>Por isso, a convivência com eles levou-o a construir um am</w:t>
      </w:r>
      <w:r w:rsidRPr="0010125D">
        <w:rPr>
          <w:rStyle w:val="FontStyle25"/>
          <w:rFonts w:ascii="Calibri" w:hAnsi="Calibri"/>
          <w:sz w:val="24"/>
          <w:szCs w:val="24"/>
          <w:lang w:eastAsia="pt-PT"/>
        </w:rPr>
        <w:softHyphen/>
        <w:t>biente de alegria alicerçado sobre convicções de verdadeira pos</w:t>
      </w:r>
      <w:r w:rsidRPr="0010125D">
        <w:rPr>
          <w:rStyle w:val="FontStyle25"/>
          <w:rFonts w:ascii="Calibri" w:hAnsi="Calibri"/>
          <w:sz w:val="24"/>
          <w:szCs w:val="24"/>
          <w:lang w:eastAsia="pt-PT"/>
        </w:rPr>
        <w:softHyphen/>
        <w:t xml:space="preserve">sibilidade de êxito. Ele nunca foi um profeta de catástrofes ou um </w:t>
      </w:r>
      <w:r w:rsidR="00B719D1" w:rsidRPr="0010125D">
        <w:rPr>
          <w:rStyle w:val="FontStyle25"/>
          <w:rFonts w:ascii="Calibri" w:hAnsi="Calibri"/>
          <w:sz w:val="24"/>
          <w:szCs w:val="24"/>
          <w:lang w:eastAsia="pt-PT"/>
        </w:rPr>
        <w:t xml:space="preserve">contestador </w:t>
      </w:r>
      <w:r w:rsidRPr="0010125D">
        <w:rPr>
          <w:rStyle w:val="FontStyle25"/>
          <w:rFonts w:ascii="Calibri" w:hAnsi="Calibri"/>
          <w:sz w:val="24"/>
          <w:szCs w:val="24"/>
          <w:lang w:eastAsia="pt-PT"/>
        </w:rPr>
        <w:t>amargo, alimentado de pessimismo e agitador de tristezas. Apresentou-se como discípulo do Senhor na alegria, mensageiro da vitória pascal, confiante nas forças juvenis não cobertas pelas rugas ou pelos cabelos brancos, guia de novas levas que caminham na busca da verdade salvífica atraídas pelos grandes ideais e animadas por generosas aspirações.</w:t>
      </w:r>
    </w:p>
    <w:p w:rsidR="0010125D" w:rsidRPr="0010125D" w:rsidRDefault="0010125D" w:rsidP="00311D2A">
      <w:pPr>
        <w:pStyle w:val="Style3"/>
        <w:widowControl/>
        <w:spacing w:after="60" w:line="276" w:lineRule="auto"/>
        <w:ind w:firstLine="284"/>
        <w:rPr>
          <w:rStyle w:val="FontStyle25"/>
          <w:rFonts w:ascii="Calibri" w:hAnsi="Calibri"/>
          <w:sz w:val="24"/>
          <w:szCs w:val="24"/>
          <w:lang w:eastAsia="pt-PT"/>
        </w:rPr>
      </w:pPr>
      <w:r w:rsidRPr="0010125D">
        <w:rPr>
          <w:rStyle w:val="FontStyle25"/>
          <w:rFonts w:ascii="Calibri" w:hAnsi="Calibri"/>
          <w:sz w:val="24"/>
          <w:szCs w:val="24"/>
          <w:lang w:eastAsia="pt-PT"/>
        </w:rPr>
        <w:t>O arcebispo de Turim, Card. Anastácio Ballestrero, na con</w:t>
      </w:r>
      <w:r w:rsidRPr="0010125D">
        <w:rPr>
          <w:rStyle w:val="FontStyle25"/>
          <w:rFonts w:ascii="Calibri" w:hAnsi="Calibri"/>
          <w:sz w:val="24"/>
          <w:szCs w:val="24"/>
          <w:lang w:eastAsia="pt-PT"/>
        </w:rPr>
        <w:softHyphen/>
        <w:t>clusão das celebrações centenárias em Valdo</w:t>
      </w:r>
      <w:r w:rsidR="008D70CB">
        <w:rPr>
          <w:rStyle w:val="FontStyle25"/>
          <w:rFonts w:ascii="Calibri" w:hAnsi="Calibri"/>
          <w:sz w:val="24"/>
          <w:szCs w:val="24"/>
          <w:lang w:eastAsia="pt-PT"/>
        </w:rPr>
        <w:t>c</w:t>
      </w:r>
      <w:r w:rsidRPr="0010125D">
        <w:rPr>
          <w:rStyle w:val="FontStyle25"/>
          <w:rFonts w:ascii="Calibri" w:hAnsi="Calibri"/>
          <w:sz w:val="24"/>
          <w:szCs w:val="24"/>
          <w:lang w:eastAsia="pt-PT"/>
        </w:rPr>
        <w:t>co, disse na homilia do dia 31 de janeiro p.p.: “Temos hoje gerações muito tristes, temos criaturas muito sérias que vivem sempre angustiadas por problemas, por pesadelos, por int</w:t>
      </w:r>
      <w:r w:rsidR="008D70CB">
        <w:rPr>
          <w:rStyle w:val="FontStyle25"/>
          <w:rFonts w:ascii="Calibri" w:hAnsi="Calibri"/>
          <w:sz w:val="24"/>
          <w:szCs w:val="24"/>
          <w:lang w:eastAsia="pt-PT"/>
        </w:rPr>
        <w:t>errogativos tristes e desalenta</w:t>
      </w:r>
      <w:r w:rsidRPr="0010125D">
        <w:rPr>
          <w:rStyle w:val="FontStyle25"/>
          <w:rFonts w:ascii="Calibri" w:hAnsi="Calibri"/>
          <w:sz w:val="24"/>
          <w:szCs w:val="24"/>
          <w:lang w:eastAsia="pt-PT"/>
        </w:rPr>
        <w:t>dores, mas a alegria de Cristo, que São João Bosco tanto procla</w:t>
      </w:r>
      <w:r w:rsidRPr="0010125D">
        <w:rPr>
          <w:rStyle w:val="FontStyle25"/>
          <w:rFonts w:ascii="Calibri" w:hAnsi="Calibri"/>
          <w:sz w:val="24"/>
          <w:szCs w:val="24"/>
          <w:lang w:eastAsia="pt-PT"/>
        </w:rPr>
        <w:softHyphen/>
        <w:t>mou e tanto incentivou, deve encontrar-nos sempre fiéis: é um exemplo que ele nos dá, é um legado que nos deixa, e é também uma esperança que vive em todos nós”.</w:t>
      </w:r>
    </w:p>
    <w:p w:rsidR="0010125D" w:rsidRPr="0010125D" w:rsidRDefault="0010125D" w:rsidP="00311D2A">
      <w:pPr>
        <w:pStyle w:val="Style3"/>
        <w:widowControl/>
        <w:spacing w:after="60" w:line="276" w:lineRule="auto"/>
        <w:ind w:firstLine="284"/>
        <w:rPr>
          <w:rStyle w:val="FontStyle25"/>
          <w:rFonts w:ascii="Calibri" w:hAnsi="Calibri"/>
          <w:sz w:val="24"/>
          <w:szCs w:val="24"/>
          <w:lang w:eastAsia="pt-PT"/>
        </w:rPr>
      </w:pPr>
      <w:r w:rsidRPr="008D70CB">
        <w:rPr>
          <w:rStyle w:val="FontStyle31"/>
          <w:rFonts w:ascii="Calibri" w:hAnsi="Calibri"/>
          <w:i w:val="0"/>
          <w:sz w:val="24"/>
          <w:szCs w:val="24"/>
          <w:lang w:eastAsia="pt-PT"/>
        </w:rPr>
        <w:lastRenderedPageBreak/>
        <w:t>É</w:t>
      </w:r>
      <w:r w:rsidRPr="0010125D">
        <w:rPr>
          <w:rStyle w:val="FontStyle31"/>
          <w:rFonts w:ascii="Calibri" w:hAnsi="Calibri"/>
          <w:sz w:val="24"/>
          <w:szCs w:val="24"/>
          <w:lang w:eastAsia="pt-PT"/>
        </w:rPr>
        <w:t xml:space="preserve"> </w:t>
      </w:r>
      <w:r w:rsidRPr="0010125D">
        <w:rPr>
          <w:rStyle w:val="FontStyle25"/>
          <w:rFonts w:ascii="Calibri" w:hAnsi="Calibri"/>
          <w:sz w:val="24"/>
          <w:szCs w:val="24"/>
          <w:lang w:eastAsia="pt-PT"/>
        </w:rPr>
        <w:t>este um importante aspecto que entra indispensavelmente na interpretação do seu título de “Pai e Mestre da juventude”.</w:t>
      </w:r>
    </w:p>
    <w:p w:rsidR="0010125D" w:rsidRPr="0010125D" w:rsidRDefault="0010125D" w:rsidP="00311D2A">
      <w:pPr>
        <w:pStyle w:val="Style2"/>
        <w:widowControl/>
        <w:spacing w:after="60" w:line="276" w:lineRule="auto"/>
        <w:ind w:firstLine="284"/>
        <w:rPr>
          <w:rFonts w:ascii="Calibri" w:hAnsi="Calibri"/>
        </w:rPr>
      </w:pPr>
    </w:p>
    <w:p w:rsidR="0010125D" w:rsidRDefault="0010125D" w:rsidP="00311D2A">
      <w:pPr>
        <w:pStyle w:val="Style2"/>
        <w:widowControl/>
        <w:spacing w:after="60" w:line="276" w:lineRule="auto"/>
        <w:ind w:firstLine="284"/>
        <w:rPr>
          <w:rStyle w:val="FontStyle22"/>
          <w:rFonts w:ascii="Calibri" w:hAnsi="Calibri"/>
          <w:sz w:val="24"/>
          <w:szCs w:val="24"/>
          <w:lang w:eastAsia="pt-PT"/>
        </w:rPr>
      </w:pPr>
      <w:r w:rsidRPr="0010125D">
        <w:rPr>
          <w:rStyle w:val="FontStyle22"/>
          <w:rFonts w:ascii="Calibri" w:hAnsi="Calibri"/>
          <w:sz w:val="24"/>
          <w:szCs w:val="24"/>
          <w:lang w:eastAsia="pt-PT"/>
        </w:rPr>
        <w:t>Lançamento eclesial do sistema preventivo</w:t>
      </w:r>
    </w:p>
    <w:p w:rsidR="008D70CB" w:rsidRPr="0010125D" w:rsidRDefault="008D70CB" w:rsidP="00311D2A">
      <w:pPr>
        <w:pStyle w:val="Style2"/>
        <w:widowControl/>
        <w:spacing w:after="60" w:line="276" w:lineRule="auto"/>
        <w:ind w:firstLine="284"/>
        <w:rPr>
          <w:rStyle w:val="FontStyle22"/>
          <w:rFonts w:ascii="Calibri" w:hAnsi="Calibri"/>
          <w:sz w:val="24"/>
          <w:szCs w:val="24"/>
          <w:lang w:eastAsia="pt-PT"/>
        </w:rPr>
      </w:pPr>
    </w:p>
    <w:p w:rsidR="0010125D" w:rsidRDefault="0010125D" w:rsidP="00311D2A">
      <w:pPr>
        <w:pStyle w:val="Style3"/>
        <w:widowControl/>
        <w:spacing w:after="60" w:line="276" w:lineRule="auto"/>
        <w:ind w:right="22" w:firstLine="284"/>
        <w:rPr>
          <w:rStyle w:val="FontStyle25"/>
          <w:rFonts w:ascii="Calibri" w:hAnsi="Calibri"/>
          <w:sz w:val="24"/>
          <w:szCs w:val="24"/>
          <w:lang w:eastAsia="pt-PT"/>
        </w:rPr>
      </w:pPr>
      <w:r w:rsidRPr="0010125D">
        <w:rPr>
          <w:rStyle w:val="FontStyle25"/>
          <w:rFonts w:ascii="Calibri" w:hAnsi="Calibri"/>
          <w:sz w:val="24"/>
          <w:szCs w:val="24"/>
          <w:lang w:eastAsia="pt-PT"/>
        </w:rPr>
        <w:t>Se consideramos o que S.S. João Paulo II escreveu e disse durante o ano centenário, desde a Carta “</w:t>
      </w:r>
      <w:r w:rsidRPr="008D70CB">
        <w:rPr>
          <w:rStyle w:val="FontStyle25"/>
          <w:rFonts w:ascii="Calibri" w:hAnsi="Calibri"/>
          <w:i/>
          <w:sz w:val="24"/>
          <w:szCs w:val="24"/>
          <w:lang w:val="la-Latn" w:eastAsia="pt-PT"/>
        </w:rPr>
        <w:t>Iuvenum Patris</w:t>
      </w:r>
      <w:r w:rsidRPr="0010125D">
        <w:rPr>
          <w:rStyle w:val="FontStyle25"/>
          <w:rFonts w:ascii="Calibri" w:hAnsi="Calibri"/>
          <w:sz w:val="24"/>
          <w:szCs w:val="24"/>
          <w:lang w:eastAsia="pt-PT"/>
        </w:rPr>
        <w:t>” aos discursos e homilias feitas na peregrinação a Turim e arredores, ao documento “</w:t>
      </w:r>
      <w:r w:rsidR="008D70CB" w:rsidRPr="008D70CB">
        <w:rPr>
          <w:rStyle w:val="FontStyle25"/>
          <w:rFonts w:ascii="Calibri" w:hAnsi="Calibri"/>
          <w:i/>
          <w:sz w:val="24"/>
          <w:szCs w:val="24"/>
          <w:lang w:val="la-Latn" w:eastAsia="pt-PT"/>
        </w:rPr>
        <w:t>Cente</w:t>
      </w:r>
      <w:r w:rsidRPr="008D70CB">
        <w:rPr>
          <w:rStyle w:val="FontStyle25"/>
          <w:rFonts w:ascii="Calibri" w:hAnsi="Calibri"/>
          <w:i/>
          <w:sz w:val="24"/>
          <w:szCs w:val="24"/>
          <w:lang w:val="la-Latn" w:eastAsia="pt-PT"/>
        </w:rPr>
        <w:t>simo Exeunte</w:t>
      </w:r>
      <w:r w:rsidRPr="0010125D">
        <w:rPr>
          <w:rStyle w:val="FontStyle25"/>
          <w:rFonts w:ascii="Calibri" w:hAnsi="Calibri"/>
          <w:sz w:val="24"/>
          <w:szCs w:val="24"/>
          <w:lang w:eastAsia="pt-PT"/>
        </w:rPr>
        <w:t>” e à alocução feita por ocasião da audiência especial pedida pelo Reitor-Mor com o seu Conselho para manifestar um dever de gratidão, deveríamos concluir que o título contém em uma brevíssima e feliz síntese o título mais autorizado da vocação e missão de Dom Bosco, do seu carisma no Povo de Deus. Podemos dizer que constitui um lançamento eclesial do seu Sistema Preventivo.</w:t>
      </w:r>
    </w:p>
    <w:p w:rsidR="008D70CB" w:rsidRPr="001F30C2" w:rsidRDefault="008D70CB" w:rsidP="00311D2A">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O Papa meditou muito sobre Dom Bosco e quis, por Sua ini</w:t>
      </w:r>
      <w:r w:rsidRPr="001F30C2">
        <w:rPr>
          <w:rStyle w:val="FontStyle25"/>
          <w:rFonts w:ascii="Calibri" w:hAnsi="Calibri"/>
          <w:sz w:val="24"/>
          <w:szCs w:val="24"/>
          <w:lang w:eastAsia="pt-PT"/>
        </w:rPr>
        <w:softHyphen/>
        <w:t xml:space="preserve">ciativa pessoal e como ponto alto das celebrações, conferir-lhe este título porque ficou </w:t>
      </w:r>
      <w:r w:rsidR="00605CD6" w:rsidRPr="001F30C2">
        <w:rPr>
          <w:rStyle w:val="FontStyle25"/>
          <w:rFonts w:ascii="Calibri" w:hAnsi="Calibri"/>
          <w:sz w:val="24"/>
          <w:szCs w:val="24"/>
          <w:lang w:eastAsia="pt-PT"/>
        </w:rPr>
        <w:t>“</w:t>
      </w:r>
      <w:r>
        <w:rPr>
          <w:rStyle w:val="FontStyle25"/>
          <w:rFonts w:ascii="Calibri" w:hAnsi="Calibri"/>
          <w:sz w:val="24"/>
          <w:szCs w:val="24"/>
          <w:lang w:eastAsia="pt-PT"/>
        </w:rPr>
        <w:t>plenamente convencido do fat</w:t>
      </w:r>
      <w:r w:rsidRPr="001F30C2">
        <w:rPr>
          <w:rStyle w:val="FontStyle25"/>
          <w:rFonts w:ascii="Calibri" w:hAnsi="Calibri"/>
          <w:sz w:val="24"/>
          <w:szCs w:val="24"/>
          <w:lang w:eastAsia="pt-PT"/>
        </w:rPr>
        <w:t>o que ele realizou a sua pessoal santidade através do trabalho educativo, vivido com zelo e coração apostólico, e que a sua vida, a sua espiritualidade, os seus escritos e a sua obra oferecem grandes luzes evangélicas e válidos critérios metodológicos para a forma</w:t>
      </w:r>
      <w:r w:rsidRPr="001F30C2">
        <w:rPr>
          <w:rStyle w:val="FontStyle25"/>
          <w:rFonts w:ascii="Calibri" w:hAnsi="Calibri"/>
          <w:sz w:val="24"/>
          <w:szCs w:val="24"/>
          <w:lang w:eastAsia="pt-PT"/>
        </w:rPr>
        <w:softHyphen/>
        <w:t>ção do Homem novo</w:t>
      </w:r>
      <w:r w:rsidR="00605CD6" w:rsidRPr="001F30C2">
        <w:rPr>
          <w:rStyle w:val="FontStyle25"/>
          <w:rFonts w:ascii="Calibri" w:hAnsi="Calibri"/>
          <w:sz w:val="24"/>
          <w:szCs w:val="24"/>
          <w:lang w:eastAsia="pt-PT"/>
        </w:rPr>
        <w:t>”</w:t>
      </w:r>
      <w:r>
        <w:rPr>
          <w:rStyle w:val="FontStyle25"/>
          <w:rFonts w:ascii="Calibri" w:hAnsi="Calibri"/>
          <w:sz w:val="24"/>
          <w:szCs w:val="24"/>
          <w:lang w:eastAsia="pt-PT"/>
        </w:rPr>
        <w:t>.</w:t>
      </w:r>
      <w:r>
        <w:rPr>
          <w:rStyle w:val="Refdenotaderodap"/>
          <w:rFonts w:ascii="Calibri" w:hAnsi="Calibri" w:cs="Angsana New"/>
          <w:lang w:eastAsia="pt-PT"/>
        </w:rPr>
        <w:footnoteReference w:id="35"/>
      </w:r>
    </w:p>
    <w:p w:rsidR="008D70CB" w:rsidRPr="001F30C2" w:rsidRDefault="008D70CB" w:rsidP="00311D2A">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Para toda a Igreja, e especialmente para a nossa Família, é um forte incentivo a valorizar sempre </w:t>
      </w:r>
      <w:r>
        <w:rPr>
          <w:rStyle w:val="FontStyle25"/>
          <w:rFonts w:ascii="Calibri" w:hAnsi="Calibri"/>
          <w:sz w:val="24"/>
          <w:szCs w:val="24"/>
          <w:lang w:eastAsia="pt-PT"/>
        </w:rPr>
        <w:t>mais</w:t>
      </w:r>
      <w:r w:rsidRPr="001F30C2">
        <w:rPr>
          <w:rStyle w:val="FontStyle25"/>
          <w:rFonts w:ascii="Calibri" w:hAnsi="Calibri"/>
          <w:sz w:val="24"/>
          <w:szCs w:val="24"/>
          <w:lang w:eastAsia="pt-PT"/>
        </w:rPr>
        <w:t xml:space="preserve"> os critérios peda</w:t>
      </w:r>
      <w:r w:rsidRPr="001F30C2">
        <w:rPr>
          <w:rStyle w:val="FontStyle25"/>
          <w:rFonts w:ascii="Calibri" w:hAnsi="Calibri"/>
          <w:sz w:val="24"/>
          <w:szCs w:val="24"/>
          <w:lang w:eastAsia="pt-PT"/>
        </w:rPr>
        <w:softHyphen/>
        <w:t xml:space="preserve">gógicos e pastorais de Dom Bosco e a viver e agir de verdade como competentes </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missionários dos jovens</w:t>
      </w:r>
      <w:r w:rsidR="00605CD6" w:rsidRPr="001F30C2">
        <w:rPr>
          <w:rStyle w:val="FontStyle25"/>
          <w:rFonts w:ascii="Calibri" w:hAnsi="Calibri"/>
          <w:sz w:val="24"/>
          <w:szCs w:val="24"/>
          <w:lang w:eastAsia="pt-PT"/>
        </w:rPr>
        <w:t>”</w:t>
      </w:r>
      <w:r w:rsidRPr="001F30C2">
        <w:rPr>
          <w:rStyle w:val="FontStyle25"/>
          <w:rFonts w:ascii="Calibri" w:hAnsi="Calibri"/>
          <w:sz w:val="24"/>
          <w:szCs w:val="24"/>
          <w:lang w:eastAsia="pt-PT"/>
        </w:rPr>
        <w:t>.</w:t>
      </w:r>
    </w:p>
    <w:p w:rsidR="008D70CB" w:rsidRDefault="008D70CB" w:rsidP="008D70CB">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Para nós Salesianos depois, de maneira toda particular, este título deve representar </w:t>
      </w:r>
      <w:r w:rsidRPr="001F30C2">
        <w:rPr>
          <w:rStyle w:val="FontStyle31"/>
          <w:rFonts w:ascii="Calibri" w:hAnsi="Calibri"/>
          <w:sz w:val="24"/>
          <w:szCs w:val="24"/>
          <w:lang w:eastAsia="pt-PT"/>
        </w:rPr>
        <w:t>o lema ou a palavra de ordem do centená</w:t>
      </w:r>
      <w:r w:rsidRPr="001F30C2">
        <w:rPr>
          <w:rStyle w:val="FontStyle31"/>
          <w:rFonts w:ascii="Calibri" w:hAnsi="Calibri"/>
          <w:sz w:val="24"/>
          <w:szCs w:val="24"/>
          <w:lang w:eastAsia="pt-PT"/>
        </w:rPr>
        <w:softHyphen/>
        <w:t xml:space="preserve">rio, </w:t>
      </w:r>
      <w:r w:rsidRPr="001F30C2">
        <w:rPr>
          <w:rStyle w:val="FontStyle25"/>
          <w:rFonts w:ascii="Calibri" w:hAnsi="Calibri"/>
          <w:sz w:val="24"/>
          <w:szCs w:val="24"/>
          <w:lang w:eastAsia="pt-PT"/>
        </w:rPr>
        <w:t xml:space="preserve">que nos impulsione adiante para fazer frutificar os tantos dons recebidos porque queremos enriquecer com imensa atualidade </w:t>
      </w:r>
      <w:r>
        <w:rPr>
          <w:rStyle w:val="FontStyle25"/>
          <w:rFonts w:ascii="Calibri" w:hAnsi="Calibri"/>
          <w:sz w:val="24"/>
          <w:szCs w:val="24"/>
          <w:lang w:eastAsia="pt-PT"/>
        </w:rPr>
        <w:t>o precioso carisma do Fundador.</w:t>
      </w:r>
    </w:p>
    <w:p w:rsidR="008D70CB" w:rsidRPr="001F30C2" w:rsidRDefault="008D70CB" w:rsidP="008D70CB">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Sejamos em todos os lugares sinais e portadores!</w:t>
      </w:r>
    </w:p>
    <w:p w:rsidR="008D70CB" w:rsidRPr="001F30C2" w:rsidRDefault="008D70CB" w:rsidP="00311D2A">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Os conteúdos do título devem entrar para formar parte viva do enriquecimento interior das nossas atitudes, das nossas con</w:t>
      </w:r>
      <w:r w:rsidRPr="001F30C2">
        <w:rPr>
          <w:rStyle w:val="FontStyle25"/>
          <w:rFonts w:ascii="Calibri" w:hAnsi="Calibri"/>
          <w:sz w:val="24"/>
          <w:szCs w:val="24"/>
          <w:lang w:eastAsia="pt-PT"/>
        </w:rPr>
        <w:softHyphen/>
        <w:t>vicções e da nossa criatividade apostólica.</w:t>
      </w:r>
    </w:p>
    <w:p w:rsidR="008D70CB" w:rsidRPr="001F30C2" w:rsidRDefault="008D70CB" w:rsidP="00311D2A">
      <w:pPr>
        <w:pStyle w:val="Style3"/>
        <w:widowControl/>
        <w:spacing w:after="60" w:line="276" w:lineRule="auto"/>
        <w:ind w:firstLine="284"/>
        <w:rPr>
          <w:rStyle w:val="FontStyle25"/>
          <w:rFonts w:ascii="Calibri" w:hAnsi="Calibri"/>
          <w:sz w:val="24"/>
          <w:szCs w:val="24"/>
          <w:lang w:eastAsia="pt-PT"/>
        </w:rPr>
      </w:pPr>
      <w:r w:rsidRPr="001F30C2">
        <w:rPr>
          <w:rStyle w:val="FontStyle25"/>
          <w:rFonts w:ascii="Calibri" w:hAnsi="Calibri"/>
          <w:sz w:val="24"/>
          <w:szCs w:val="24"/>
          <w:lang w:eastAsia="pt-PT"/>
        </w:rPr>
        <w:t>Dediquemo-nos sem demora a intensificar a seriedade dos estudos sobre a nossa missão e sobre o espírito do Fundador, mas ao mesmo tempo e sobretudo cresçamos naquela conatural fami</w:t>
      </w:r>
      <w:r w:rsidRPr="001F30C2">
        <w:rPr>
          <w:rStyle w:val="FontStyle25"/>
          <w:rFonts w:ascii="Calibri" w:hAnsi="Calibri"/>
          <w:sz w:val="24"/>
          <w:szCs w:val="24"/>
          <w:lang w:eastAsia="pt-PT"/>
        </w:rPr>
        <w:softHyphen/>
        <w:t>liaridade com o Espírito Santo que nos torna testemunhas e comunicadores do extraordinário dom que Deus semeou nele para a juventude.</w:t>
      </w:r>
    </w:p>
    <w:p w:rsidR="008D70CB" w:rsidRPr="001F30C2" w:rsidRDefault="008D70CB" w:rsidP="00311D2A">
      <w:pPr>
        <w:pStyle w:val="Style3"/>
        <w:widowControl/>
        <w:spacing w:after="60" w:line="276" w:lineRule="auto"/>
        <w:ind w:right="7" w:firstLine="284"/>
        <w:rPr>
          <w:rStyle w:val="FontStyle25"/>
          <w:rFonts w:ascii="Calibri" w:hAnsi="Calibri"/>
          <w:sz w:val="24"/>
          <w:szCs w:val="24"/>
          <w:lang w:eastAsia="pt-PT"/>
        </w:rPr>
      </w:pPr>
      <w:r w:rsidRPr="001F30C2">
        <w:rPr>
          <w:rStyle w:val="FontStyle25"/>
          <w:rFonts w:ascii="Calibri" w:hAnsi="Calibri"/>
          <w:sz w:val="24"/>
          <w:szCs w:val="24"/>
          <w:lang w:eastAsia="pt-PT"/>
        </w:rPr>
        <w:t xml:space="preserve">Será este o compromisso mais frutuoso de renovação: para a nossa interioridade apostólica, para a criatividade na pastoral, para o critério oratoriano de relançamento, para a metodologia da bondade, para uma viva e atual espiritualidade juvenil, para um crescente envolvimento dos fiéis leigos, para um generoso desenvolvimento missionário, para um mais eficaz compromisso em favor das vocações, para uma válida </w:t>
      </w:r>
      <w:r w:rsidRPr="001F30C2">
        <w:rPr>
          <w:rStyle w:val="FontStyle25"/>
          <w:rFonts w:ascii="Calibri" w:hAnsi="Calibri"/>
          <w:sz w:val="24"/>
          <w:szCs w:val="24"/>
          <w:lang w:eastAsia="pt-PT"/>
        </w:rPr>
        <w:lastRenderedPageBreak/>
        <w:t>competência na nova evangelização, para poder caminhar melhor com os jovens no difícil processo da santidade.</w:t>
      </w:r>
    </w:p>
    <w:p w:rsidR="00092935" w:rsidRPr="00092935" w:rsidRDefault="00092935" w:rsidP="00311D2A">
      <w:pPr>
        <w:pStyle w:val="Style3"/>
        <w:widowControl/>
        <w:spacing w:after="60" w:line="276" w:lineRule="auto"/>
        <w:ind w:firstLine="284"/>
        <w:rPr>
          <w:rStyle w:val="FontStyle25"/>
          <w:rFonts w:ascii="Calibri" w:hAnsi="Calibri"/>
          <w:sz w:val="24"/>
          <w:szCs w:val="24"/>
          <w:lang w:eastAsia="pt-PT"/>
        </w:rPr>
      </w:pPr>
      <w:r w:rsidRPr="00092935">
        <w:rPr>
          <w:rStyle w:val="FontStyle25"/>
          <w:rFonts w:ascii="Calibri" w:hAnsi="Calibri"/>
          <w:sz w:val="24"/>
          <w:szCs w:val="24"/>
          <w:lang w:eastAsia="pt-PT"/>
        </w:rPr>
        <w:t>Dirijamo-nos com confiança ao nosso querido Fundador para que interceda e nos ajude a sermos fiéis, e rezemos:</w:t>
      </w:r>
    </w:p>
    <w:p w:rsidR="00092935" w:rsidRPr="00092935" w:rsidRDefault="00092935" w:rsidP="00311D2A">
      <w:pPr>
        <w:pStyle w:val="Style3"/>
        <w:widowControl/>
        <w:spacing w:after="60" w:line="276" w:lineRule="auto"/>
        <w:ind w:left="446" w:firstLine="284"/>
        <w:jc w:val="left"/>
        <w:rPr>
          <w:rStyle w:val="FontStyle25"/>
          <w:rFonts w:ascii="Calibri" w:hAnsi="Calibri"/>
          <w:sz w:val="24"/>
          <w:szCs w:val="24"/>
          <w:lang w:eastAsia="pt-PT"/>
        </w:rPr>
      </w:pPr>
      <w:r w:rsidRPr="00092935">
        <w:rPr>
          <w:rStyle w:val="FontStyle25"/>
          <w:rFonts w:ascii="Calibri" w:hAnsi="Calibri"/>
          <w:sz w:val="24"/>
          <w:szCs w:val="24"/>
          <w:lang w:eastAsia="pt-PT"/>
        </w:rPr>
        <w:t>“</w:t>
      </w:r>
      <w:r w:rsidR="00517AFA" w:rsidRPr="00092935">
        <w:rPr>
          <w:rStyle w:val="FontStyle25"/>
          <w:rFonts w:ascii="Calibri" w:hAnsi="Calibri"/>
          <w:sz w:val="24"/>
          <w:szCs w:val="24"/>
          <w:lang w:eastAsia="pt-PT"/>
        </w:rPr>
        <w:t>Ó</w:t>
      </w:r>
      <w:r w:rsidRPr="00092935">
        <w:rPr>
          <w:rStyle w:val="FontStyle25"/>
          <w:rFonts w:ascii="Calibri" w:hAnsi="Calibri"/>
          <w:sz w:val="24"/>
          <w:szCs w:val="24"/>
          <w:lang w:eastAsia="pt-PT"/>
        </w:rPr>
        <w:t xml:space="preserve"> Pai e Mestre da Juventude,</w:t>
      </w:r>
    </w:p>
    <w:p w:rsidR="00092935" w:rsidRPr="00092935" w:rsidRDefault="00092935" w:rsidP="00311D2A">
      <w:pPr>
        <w:pStyle w:val="Style3"/>
        <w:widowControl/>
        <w:spacing w:after="60" w:line="276" w:lineRule="auto"/>
        <w:ind w:left="439" w:firstLine="284"/>
        <w:jc w:val="left"/>
        <w:rPr>
          <w:rStyle w:val="FontStyle25"/>
          <w:rFonts w:ascii="Calibri" w:hAnsi="Calibri"/>
          <w:sz w:val="24"/>
          <w:szCs w:val="24"/>
          <w:lang w:eastAsia="pt-PT"/>
        </w:rPr>
      </w:pPr>
      <w:r w:rsidRPr="00092935">
        <w:rPr>
          <w:rStyle w:val="FontStyle25"/>
          <w:rFonts w:ascii="Calibri" w:hAnsi="Calibri"/>
          <w:sz w:val="24"/>
          <w:szCs w:val="24"/>
          <w:lang w:eastAsia="pt-PT"/>
        </w:rPr>
        <w:t>São João Bosco,</w:t>
      </w:r>
    </w:p>
    <w:p w:rsidR="00092935" w:rsidRPr="00092935" w:rsidRDefault="00092935" w:rsidP="00311D2A">
      <w:pPr>
        <w:pStyle w:val="Style3"/>
        <w:widowControl/>
        <w:spacing w:after="60" w:line="276" w:lineRule="auto"/>
        <w:ind w:left="439" w:firstLine="284"/>
        <w:jc w:val="left"/>
        <w:rPr>
          <w:rStyle w:val="FontStyle25"/>
          <w:rFonts w:ascii="Calibri" w:hAnsi="Calibri"/>
          <w:sz w:val="24"/>
          <w:szCs w:val="24"/>
          <w:lang w:eastAsia="pt-PT"/>
        </w:rPr>
      </w:pPr>
      <w:r w:rsidRPr="00092935">
        <w:rPr>
          <w:rStyle w:val="FontStyle25"/>
          <w:rFonts w:ascii="Calibri" w:hAnsi="Calibri"/>
          <w:sz w:val="24"/>
          <w:szCs w:val="24"/>
          <w:lang w:eastAsia="pt-PT"/>
        </w:rPr>
        <w:t xml:space="preserve">ensina-nos a ser </w:t>
      </w:r>
      <w:r w:rsidR="00517AFA">
        <w:rPr>
          <w:rStyle w:val="FontStyle25"/>
          <w:rFonts w:ascii="Calibri" w:hAnsi="Calibri"/>
          <w:sz w:val="24"/>
          <w:szCs w:val="24"/>
          <w:lang w:eastAsia="pt-PT"/>
        </w:rPr>
        <w:t xml:space="preserve">a </w:t>
      </w:r>
      <w:r w:rsidRPr="00092935">
        <w:rPr>
          <w:rStyle w:val="FontStyle25"/>
          <w:rFonts w:ascii="Calibri" w:hAnsi="Calibri"/>
          <w:sz w:val="24"/>
          <w:szCs w:val="24"/>
          <w:lang w:eastAsia="pt-PT"/>
        </w:rPr>
        <w:t>cada dia</w:t>
      </w:r>
    </w:p>
    <w:p w:rsidR="00092935" w:rsidRPr="00092935" w:rsidRDefault="00092935" w:rsidP="00311D2A">
      <w:pPr>
        <w:pStyle w:val="Style3"/>
        <w:widowControl/>
        <w:spacing w:after="60" w:line="276" w:lineRule="auto"/>
        <w:ind w:left="439" w:firstLine="284"/>
        <w:jc w:val="left"/>
        <w:rPr>
          <w:rStyle w:val="FontStyle25"/>
          <w:rFonts w:ascii="Calibri" w:hAnsi="Calibri"/>
          <w:sz w:val="24"/>
          <w:szCs w:val="24"/>
          <w:lang w:eastAsia="pt-PT"/>
        </w:rPr>
      </w:pPr>
      <w:r w:rsidRPr="00092935">
        <w:rPr>
          <w:rStyle w:val="FontStyle25"/>
          <w:rFonts w:ascii="Calibri" w:hAnsi="Calibri"/>
          <w:sz w:val="24"/>
          <w:szCs w:val="24"/>
          <w:lang w:eastAsia="pt-PT"/>
        </w:rPr>
        <w:t>sinais e portadores do amor de Deus aos jovens;</w:t>
      </w:r>
    </w:p>
    <w:p w:rsidR="00092935" w:rsidRPr="00092935" w:rsidRDefault="00092935" w:rsidP="00311D2A">
      <w:pPr>
        <w:pStyle w:val="Style3"/>
        <w:widowControl/>
        <w:spacing w:after="60" w:line="276" w:lineRule="auto"/>
        <w:ind w:left="432" w:firstLine="284"/>
        <w:jc w:val="left"/>
        <w:rPr>
          <w:rStyle w:val="FontStyle25"/>
          <w:rFonts w:ascii="Calibri" w:hAnsi="Calibri"/>
          <w:sz w:val="24"/>
          <w:szCs w:val="24"/>
          <w:lang w:eastAsia="pt-PT"/>
        </w:rPr>
      </w:pPr>
      <w:r w:rsidRPr="00092935">
        <w:rPr>
          <w:rStyle w:val="FontStyle25"/>
          <w:rFonts w:ascii="Calibri" w:hAnsi="Calibri"/>
          <w:sz w:val="24"/>
          <w:szCs w:val="24"/>
          <w:lang w:eastAsia="pt-PT"/>
        </w:rPr>
        <w:t>e faze que, guiados por Maria,</w:t>
      </w:r>
    </w:p>
    <w:p w:rsidR="00092935" w:rsidRPr="00092935" w:rsidRDefault="00092935" w:rsidP="00311D2A">
      <w:pPr>
        <w:pStyle w:val="Style3"/>
        <w:widowControl/>
        <w:spacing w:after="60" w:line="276" w:lineRule="auto"/>
        <w:ind w:left="432" w:firstLine="284"/>
        <w:jc w:val="left"/>
        <w:rPr>
          <w:rStyle w:val="FontStyle25"/>
          <w:rFonts w:ascii="Calibri" w:hAnsi="Calibri"/>
          <w:sz w:val="24"/>
          <w:szCs w:val="24"/>
          <w:lang w:eastAsia="pt-PT"/>
        </w:rPr>
      </w:pPr>
      <w:r w:rsidRPr="00092935">
        <w:rPr>
          <w:rStyle w:val="FontStyle25"/>
          <w:rFonts w:ascii="Calibri" w:hAnsi="Calibri"/>
          <w:sz w:val="24"/>
          <w:szCs w:val="24"/>
          <w:lang w:eastAsia="pt-PT"/>
        </w:rPr>
        <w:t>percorramos alegremente com eles</w:t>
      </w:r>
    </w:p>
    <w:p w:rsidR="00092935" w:rsidRDefault="00092935" w:rsidP="00311D2A">
      <w:pPr>
        <w:pStyle w:val="Style3"/>
        <w:widowControl/>
        <w:spacing w:after="60" w:line="276" w:lineRule="auto"/>
        <w:ind w:left="432" w:firstLine="284"/>
        <w:jc w:val="left"/>
        <w:rPr>
          <w:rStyle w:val="FontStyle25"/>
          <w:rFonts w:ascii="Calibri" w:hAnsi="Calibri"/>
          <w:sz w:val="24"/>
          <w:szCs w:val="24"/>
          <w:lang w:eastAsia="pt-PT"/>
        </w:rPr>
      </w:pPr>
      <w:r w:rsidRPr="00092935">
        <w:rPr>
          <w:rStyle w:val="FontStyle25"/>
          <w:rFonts w:ascii="Calibri" w:hAnsi="Calibri"/>
          <w:sz w:val="24"/>
          <w:szCs w:val="24"/>
          <w:lang w:eastAsia="pt-PT"/>
        </w:rPr>
        <w:t>o caminho que conduz ao Amor!”</w:t>
      </w:r>
    </w:p>
    <w:p w:rsidR="00517AFA" w:rsidRPr="00092935" w:rsidRDefault="00517AFA" w:rsidP="00311D2A">
      <w:pPr>
        <w:pStyle w:val="Style3"/>
        <w:widowControl/>
        <w:spacing w:after="60" w:line="276" w:lineRule="auto"/>
        <w:ind w:left="432" w:firstLine="284"/>
        <w:jc w:val="left"/>
        <w:rPr>
          <w:rStyle w:val="FontStyle25"/>
          <w:rFonts w:ascii="Calibri" w:hAnsi="Calibri"/>
          <w:sz w:val="24"/>
          <w:szCs w:val="24"/>
          <w:lang w:eastAsia="pt-PT"/>
        </w:rPr>
      </w:pPr>
    </w:p>
    <w:p w:rsidR="00517AFA" w:rsidRDefault="00092935" w:rsidP="00517AFA">
      <w:pPr>
        <w:pStyle w:val="Style3"/>
        <w:widowControl/>
        <w:spacing w:after="60" w:line="276" w:lineRule="auto"/>
        <w:ind w:right="14" w:firstLine="284"/>
        <w:rPr>
          <w:rStyle w:val="FontStyle25"/>
          <w:rFonts w:ascii="Calibri" w:hAnsi="Calibri"/>
          <w:sz w:val="24"/>
          <w:szCs w:val="24"/>
          <w:lang w:eastAsia="pt-PT"/>
        </w:rPr>
      </w:pPr>
      <w:r w:rsidRPr="00092935">
        <w:rPr>
          <w:rStyle w:val="FontStyle25"/>
          <w:rFonts w:ascii="Calibri" w:hAnsi="Calibri"/>
          <w:sz w:val="24"/>
          <w:szCs w:val="24"/>
          <w:lang w:eastAsia="pt-PT"/>
        </w:rPr>
        <w:t>Antes de concluir, queridos Irmãos, peço-lhes um favor: que cada Casa expresse a mais viva gratidão ao Papa João Paulo II com uma celebração eucarística segundo as Suas inten</w:t>
      </w:r>
      <w:r w:rsidRPr="00092935">
        <w:rPr>
          <w:rStyle w:val="FontStyle25"/>
          <w:rFonts w:ascii="Calibri" w:hAnsi="Calibri"/>
          <w:sz w:val="24"/>
          <w:szCs w:val="24"/>
          <w:lang w:eastAsia="pt-PT"/>
        </w:rPr>
        <w:softHyphen/>
        <w:t>ções. Várias comunidades já tomaram esta iniciativa, mas acre</w:t>
      </w:r>
      <w:r w:rsidRPr="00092935">
        <w:rPr>
          <w:rStyle w:val="FontStyle25"/>
          <w:rFonts w:ascii="Calibri" w:hAnsi="Calibri"/>
          <w:sz w:val="24"/>
          <w:szCs w:val="24"/>
          <w:lang w:eastAsia="pt-PT"/>
        </w:rPr>
        <w:softHyphen/>
        <w:t>dito seja dever que a realizem todas. Dom Bosco interceda eficaz</w:t>
      </w:r>
      <w:r w:rsidRPr="00092935">
        <w:rPr>
          <w:rStyle w:val="FontStyle25"/>
          <w:rFonts w:ascii="Calibri" w:hAnsi="Calibri"/>
          <w:sz w:val="24"/>
          <w:szCs w:val="24"/>
          <w:lang w:eastAsia="pt-PT"/>
        </w:rPr>
        <w:softHyphen/>
        <w:t>mente e sempre em favor do Sucessor de Pedro, que guia nestes anos, difíceis e p</w:t>
      </w:r>
      <w:r w:rsidR="00517AFA">
        <w:rPr>
          <w:rStyle w:val="FontStyle25"/>
          <w:rFonts w:ascii="Calibri" w:hAnsi="Calibri"/>
          <w:sz w:val="24"/>
          <w:szCs w:val="24"/>
          <w:lang w:eastAsia="pt-PT"/>
        </w:rPr>
        <w:t>romissores, a Igreja de Cristo.</w:t>
      </w:r>
    </w:p>
    <w:p w:rsidR="00517AFA" w:rsidRDefault="00092935" w:rsidP="00517AFA">
      <w:pPr>
        <w:pStyle w:val="Style3"/>
        <w:widowControl/>
        <w:spacing w:after="60" w:line="276" w:lineRule="auto"/>
        <w:ind w:right="14" w:firstLine="284"/>
        <w:rPr>
          <w:rStyle w:val="FontStyle25"/>
          <w:rFonts w:ascii="Calibri" w:hAnsi="Calibri"/>
          <w:sz w:val="24"/>
          <w:szCs w:val="24"/>
          <w:lang w:eastAsia="pt-PT"/>
        </w:rPr>
      </w:pPr>
      <w:r w:rsidRPr="00092935">
        <w:rPr>
          <w:rStyle w:val="FontStyle25"/>
          <w:rFonts w:ascii="Calibri" w:hAnsi="Calibri"/>
          <w:sz w:val="24"/>
          <w:szCs w:val="24"/>
          <w:lang w:eastAsia="pt-PT"/>
        </w:rPr>
        <w:t>Cordiais sa</w:t>
      </w:r>
      <w:r w:rsidR="00517AFA">
        <w:rPr>
          <w:rStyle w:val="FontStyle25"/>
          <w:rFonts w:ascii="Calibri" w:hAnsi="Calibri"/>
          <w:sz w:val="24"/>
          <w:szCs w:val="24"/>
          <w:lang w:eastAsia="pt-PT"/>
        </w:rPr>
        <w:t>udações e votos de bem a todos.</w:t>
      </w:r>
    </w:p>
    <w:p w:rsidR="00092935" w:rsidRPr="00092935" w:rsidRDefault="00DC77D1" w:rsidP="00517AFA">
      <w:pPr>
        <w:pStyle w:val="Style3"/>
        <w:widowControl/>
        <w:spacing w:after="60" w:line="276" w:lineRule="auto"/>
        <w:ind w:right="14" w:firstLine="284"/>
        <w:rPr>
          <w:rStyle w:val="FontStyle25"/>
          <w:rFonts w:ascii="Calibri" w:hAnsi="Calibri"/>
          <w:sz w:val="24"/>
          <w:szCs w:val="24"/>
          <w:lang w:eastAsia="pt-PT"/>
        </w:rPr>
      </w:pPr>
      <w:r>
        <w:rPr>
          <w:rFonts w:ascii="Calibri" w:hAnsi="Calibri" w:cs="Angsana New"/>
          <w:noProof/>
        </w:rPr>
        <w:drawing>
          <wp:anchor distT="0" distB="0" distL="114300" distR="114300" simplePos="0" relativeHeight="251659264" behindDoc="0" locked="0" layoutInCell="1" allowOverlap="1">
            <wp:simplePos x="0" y="0"/>
            <wp:positionH relativeFrom="column">
              <wp:posOffset>2521806</wp:posOffset>
            </wp:positionH>
            <wp:positionV relativeFrom="paragraph">
              <wp:posOffset>574288</wp:posOffset>
            </wp:positionV>
            <wp:extent cx="1682750" cy="704215"/>
            <wp:effectExtent l="0" t="0" r="0" b="635"/>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682750" cy="7042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092935" w:rsidRPr="00092935">
        <w:rPr>
          <w:rStyle w:val="FontStyle25"/>
          <w:rFonts w:ascii="Calibri" w:hAnsi="Calibri"/>
          <w:sz w:val="24"/>
          <w:szCs w:val="24"/>
          <w:lang w:eastAsia="pt-PT"/>
        </w:rPr>
        <w:t>Seu afeiçoadíssimo no Senhor,</w:t>
      </w:r>
    </w:p>
    <w:p w:rsidR="00DC77D1" w:rsidRDefault="00DC77D1" w:rsidP="00311D2A">
      <w:pPr>
        <w:pStyle w:val="Style3"/>
        <w:widowControl/>
        <w:spacing w:after="60" w:line="276" w:lineRule="auto"/>
        <w:ind w:left="425" w:firstLine="284"/>
        <w:jc w:val="left"/>
        <w:rPr>
          <w:rStyle w:val="FontStyle25"/>
          <w:rFonts w:ascii="Calibri" w:hAnsi="Calibri"/>
          <w:sz w:val="24"/>
          <w:szCs w:val="24"/>
          <w:lang w:eastAsia="pt-PT"/>
        </w:rPr>
      </w:pPr>
    </w:p>
    <w:p w:rsidR="00DC77D1" w:rsidRPr="00DC77D1" w:rsidRDefault="00DC77D1" w:rsidP="00DC77D1">
      <w:pPr>
        <w:rPr>
          <w:lang w:eastAsia="pt-PT"/>
        </w:rPr>
      </w:pPr>
    </w:p>
    <w:p w:rsidR="00DC77D1" w:rsidRPr="00DC77D1" w:rsidRDefault="00DC77D1" w:rsidP="00DC77D1">
      <w:pPr>
        <w:rPr>
          <w:lang w:eastAsia="pt-PT"/>
        </w:rPr>
      </w:pPr>
    </w:p>
    <w:p w:rsidR="00DC77D1" w:rsidRPr="00DC77D1" w:rsidRDefault="00DC77D1" w:rsidP="00DC77D1">
      <w:pPr>
        <w:rPr>
          <w:lang w:eastAsia="pt-PT"/>
        </w:rPr>
      </w:pPr>
    </w:p>
    <w:p w:rsidR="00DC77D1" w:rsidRPr="00DC77D1" w:rsidRDefault="00DC77D1" w:rsidP="00DC77D1">
      <w:pPr>
        <w:rPr>
          <w:lang w:eastAsia="pt-PT"/>
        </w:rPr>
      </w:pPr>
    </w:p>
    <w:p w:rsidR="00DC77D1" w:rsidRPr="00DC77D1" w:rsidRDefault="00DC77D1" w:rsidP="00DC77D1">
      <w:pPr>
        <w:rPr>
          <w:lang w:eastAsia="pt-PT"/>
        </w:rPr>
      </w:pPr>
    </w:p>
    <w:p w:rsidR="00DC77D1" w:rsidRPr="00DC77D1" w:rsidRDefault="00DC77D1" w:rsidP="00DC77D1">
      <w:pPr>
        <w:rPr>
          <w:lang w:eastAsia="pt-PT"/>
        </w:rPr>
      </w:pPr>
    </w:p>
    <w:p w:rsidR="00DC77D1" w:rsidRPr="00DC77D1" w:rsidRDefault="00DC77D1" w:rsidP="00DC77D1">
      <w:pPr>
        <w:tabs>
          <w:tab w:val="left" w:pos="5898"/>
        </w:tabs>
        <w:ind w:left="4320"/>
        <w:rPr>
          <w:rFonts w:asciiTheme="minorHAnsi" w:hAnsiTheme="minorHAnsi"/>
          <w:i/>
          <w:lang w:eastAsia="pt-PT"/>
        </w:rPr>
      </w:pPr>
      <w:r>
        <w:rPr>
          <w:lang w:eastAsia="pt-PT"/>
        </w:rPr>
        <w:t xml:space="preserve">   </w:t>
      </w:r>
      <w:r w:rsidRPr="00DC77D1">
        <w:rPr>
          <w:rFonts w:asciiTheme="minorHAnsi" w:hAnsiTheme="minorHAnsi"/>
          <w:i/>
          <w:lang w:eastAsia="pt-PT"/>
        </w:rPr>
        <w:t>P. Egídio Viganò</w:t>
      </w:r>
    </w:p>
    <w:p w:rsidR="001F30C2" w:rsidRDefault="001F30C2" w:rsidP="00DC77D1">
      <w:pPr>
        <w:pStyle w:val="Style3"/>
        <w:widowControl/>
        <w:spacing w:after="60" w:line="276" w:lineRule="auto"/>
        <w:ind w:right="7" w:firstLine="0"/>
        <w:rPr>
          <w:rStyle w:val="FontStyle25"/>
          <w:rFonts w:ascii="Calibri" w:hAnsi="Calibri"/>
          <w:sz w:val="24"/>
          <w:szCs w:val="24"/>
          <w:lang w:eastAsia="pt-PT"/>
        </w:rPr>
      </w:pPr>
    </w:p>
    <w:sectPr w:rsidR="001F30C2" w:rsidSect="00605CD6">
      <w:headerReference w:type="even" r:id="rId8"/>
      <w:headerReference w:type="default" r:id="rId9"/>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CBE" w:rsidRDefault="00350CBE">
      <w:r>
        <w:separator/>
      </w:r>
    </w:p>
  </w:endnote>
  <w:endnote w:type="continuationSeparator" w:id="0">
    <w:p w:rsidR="00350CBE" w:rsidRDefault="0035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CBE" w:rsidRDefault="00350CBE">
      <w:r>
        <w:separator/>
      </w:r>
    </w:p>
  </w:footnote>
  <w:footnote w:type="continuationSeparator" w:id="0">
    <w:p w:rsidR="00350CBE" w:rsidRDefault="00350CBE">
      <w:r>
        <w:continuationSeparator/>
      </w:r>
    </w:p>
  </w:footnote>
  <w:footnote w:id="1">
    <w:p w:rsidR="008D70CB" w:rsidRPr="002A0F60" w:rsidRDefault="008D70CB" w:rsidP="00B719D1">
      <w:pPr>
        <w:pStyle w:val="Textodenotaderodap"/>
        <w:spacing w:after="60" w:line="276" w:lineRule="auto"/>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E. Ceria, </w:t>
      </w:r>
      <w:r w:rsidRPr="002A0F60">
        <w:rPr>
          <w:rFonts w:asciiTheme="minorHAnsi" w:hAnsiTheme="minorHAnsi"/>
          <w:i/>
          <w:lang w:val="it-IT"/>
        </w:rPr>
        <w:t>Annali della Società Salesiana</w:t>
      </w:r>
      <w:r w:rsidRPr="002A0F60">
        <w:rPr>
          <w:rFonts w:asciiTheme="minorHAnsi" w:hAnsiTheme="minorHAnsi"/>
          <w:i/>
        </w:rPr>
        <w:t>,</w:t>
      </w:r>
      <w:r w:rsidRPr="002A0F60">
        <w:rPr>
          <w:rFonts w:asciiTheme="minorHAnsi" w:hAnsiTheme="minorHAnsi"/>
        </w:rPr>
        <w:t xml:space="preserve"> IV p. 106, SEI, Turim 1951.</w:t>
      </w:r>
    </w:p>
  </w:footnote>
  <w:footnote w:id="2">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w:t>
      </w:r>
      <w:r w:rsidRPr="002A0F60">
        <w:rPr>
          <w:rStyle w:val="FontStyle24"/>
          <w:rFonts w:asciiTheme="minorHAnsi" w:hAnsiTheme="minorHAnsi"/>
          <w:sz w:val="20"/>
          <w:szCs w:val="20"/>
          <w:lang w:eastAsia="pt-PT"/>
        </w:rPr>
        <w:t xml:space="preserve">Discurso ao Conselho geral SDB, 4 de fevereiro de 1989, em </w:t>
      </w:r>
      <w:r w:rsidRPr="002A0F60">
        <w:rPr>
          <w:rStyle w:val="FontStyle24"/>
          <w:rFonts w:asciiTheme="minorHAnsi" w:hAnsiTheme="minorHAnsi"/>
          <w:sz w:val="20"/>
          <w:szCs w:val="20"/>
          <w:lang w:val="it-IT" w:eastAsia="pt-PT"/>
        </w:rPr>
        <w:t>L’Osservatore Romano</w:t>
      </w:r>
      <w:r w:rsidRPr="002A0F60">
        <w:rPr>
          <w:rStyle w:val="FontStyle24"/>
          <w:rFonts w:asciiTheme="minorHAnsi" w:hAnsiTheme="minorHAnsi"/>
          <w:sz w:val="20"/>
          <w:szCs w:val="20"/>
          <w:lang w:eastAsia="pt-PT"/>
        </w:rPr>
        <w:t>” 5-2-1989.</w:t>
      </w:r>
    </w:p>
  </w:footnote>
  <w:footnote w:id="3">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Ib.</w:t>
      </w:r>
    </w:p>
  </w:footnote>
  <w:footnote w:id="4">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13-5 de outubro de 1988.</w:t>
      </w:r>
    </w:p>
  </w:footnote>
  <w:footnote w:id="5">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16-20 de janeiro de 1989.</w:t>
      </w:r>
    </w:p>
  </w:footnote>
  <w:footnote w:id="6">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22-26 de janeiro de 1989</w:t>
      </w:r>
    </w:p>
  </w:footnote>
  <w:footnote w:id="7">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Jo 14,6.</w:t>
      </w:r>
    </w:p>
  </w:footnote>
  <w:footnote w:id="8">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Cf. Ef 3,15.</w:t>
      </w:r>
    </w:p>
  </w:footnote>
  <w:footnote w:id="9">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Jo 3,16.</w:t>
      </w:r>
    </w:p>
  </w:footnote>
  <w:footnote w:id="10">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w:t>
      </w:r>
      <w:r w:rsidRPr="002A0F60">
        <w:rPr>
          <w:rFonts w:asciiTheme="minorHAnsi" w:hAnsiTheme="minorHAnsi"/>
          <w:i/>
          <w:lang w:val="it-IT"/>
        </w:rPr>
        <w:t>Cronaca dell’Oratorio</w:t>
      </w:r>
      <w:r w:rsidRPr="002A0F60">
        <w:rPr>
          <w:rFonts w:asciiTheme="minorHAnsi" w:hAnsiTheme="minorHAnsi"/>
          <w:i/>
        </w:rPr>
        <w:t>,</w:t>
      </w:r>
      <w:r w:rsidRPr="002A0F60">
        <w:rPr>
          <w:rFonts w:asciiTheme="minorHAnsi" w:hAnsiTheme="minorHAnsi"/>
        </w:rPr>
        <w:t xml:space="preserve"> D. RUFFINO, ASC 110.</w:t>
      </w:r>
    </w:p>
  </w:footnote>
  <w:footnote w:id="11">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1Cor 13,4-7.</w:t>
      </w:r>
    </w:p>
  </w:footnote>
  <w:footnote w:id="12">
    <w:p w:rsidR="008D70CB" w:rsidRPr="002A0F60" w:rsidRDefault="008D70CB" w:rsidP="00B719D1">
      <w:pPr>
        <w:pStyle w:val="Textodenotaderodap"/>
        <w:spacing w:after="60"/>
        <w:rPr>
          <w:rFonts w:asciiTheme="minorHAnsi" w:hAnsiTheme="minorHAnsi"/>
          <w:i/>
        </w:rPr>
      </w:pPr>
      <w:r w:rsidRPr="002A0F60">
        <w:rPr>
          <w:rStyle w:val="Refdenotaderodap"/>
          <w:rFonts w:asciiTheme="minorHAnsi" w:hAnsiTheme="minorHAnsi"/>
        </w:rPr>
        <w:footnoteRef/>
      </w:r>
      <w:r w:rsidRPr="002A0F60">
        <w:rPr>
          <w:rFonts w:asciiTheme="minorHAnsi" w:hAnsiTheme="minorHAnsi"/>
        </w:rPr>
        <w:t xml:space="preserve"> Cf. G. BOSCO, </w:t>
      </w:r>
      <w:r w:rsidRPr="002A0F60">
        <w:rPr>
          <w:rFonts w:asciiTheme="minorHAnsi" w:hAnsiTheme="minorHAnsi"/>
          <w:i/>
          <w:lang w:val="it-IT"/>
        </w:rPr>
        <w:t>Scritti pedagogici e spiritual</w:t>
      </w:r>
      <w:r w:rsidR="00DC77D1" w:rsidRPr="002A0F60">
        <w:rPr>
          <w:rFonts w:asciiTheme="minorHAnsi" w:hAnsiTheme="minorHAnsi"/>
          <w:i/>
          <w:lang w:val="it-IT"/>
        </w:rPr>
        <w:t>i</w:t>
      </w:r>
      <w:r w:rsidRPr="002A0F60">
        <w:rPr>
          <w:rFonts w:asciiTheme="minorHAnsi" w:hAnsiTheme="minorHAnsi"/>
          <w:i/>
        </w:rPr>
        <w:t xml:space="preserve">, </w:t>
      </w:r>
      <w:r w:rsidRPr="002A0F60">
        <w:rPr>
          <w:rFonts w:asciiTheme="minorHAnsi" w:hAnsiTheme="minorHAnsi"/>
        </w:rPr>
        <w:t>LAS, Roma, 1987, p. 194.</w:t>
      </w:r>
    </w:p>
  </w:footnote>
  <w:footnote w:id="13">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1Cor 4,15.</w:t>
      </w:r>
    </w:p>
  </w:footnote>
  <w:footnote w:id="14">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Gl 4,19. Cf. Também 1Ts 2,11; Fm 1,10. </w:t>
      </w:r>
    </w:p>
  </w:footnote>
  <w:footnote w:id="15">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w:t>
      </w:r>
      <w:r w:rsidRPr="002A0F60">
        <w:rPr>
          <w:rFonts w:asciiTheme="minorHAnsi" w:hAnsiTheme="minorHAnsi"/>
          <w:lang w:val="it-IT"/>
        </w:rPr>
        <w:t>Atti del Capitolo Superiore</w:t>
      </w:r>
      <w:r w:rsidRPr="002A0F60">
        <w:rPr>
          <w:rFonts w:asciiTheme="minorHAnsi" w:hAnsiTheme="minorHAnsi"/>
        </w:rPr>
        <w:t>, 24 de abril de 1933, p. 939ss.</w:t>
      </w:r>
    </w:p>
  </w:footnote>
  <w:footnote w:id="16">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Cf. os respectivos manuais.</w:t>
      </w:r>
    </w:p>
  </w:footnote>
  <w:footnote w:id="17">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Testemunho de um noviço do tempo.</w:t>
      </w:r>
    </w:p>
  </w:footnote>
  <w:footnote w:id="18">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Discurso citado na nota 2.</w:t>
      </w:r>
    </w:p>
  </w:footnote>
  <w:footnote w:id="19">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Hb 1,1-2.</w:t>
      </w:r>
    </w:p>
  </w:footnote>
  <w:footnote w:id="20">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Jo 18,37.</w:t>
      </w:r>
    </w:p>
  </w:footnote>
  <w:footnote w:id="21">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Cf. Jo 8, 32.</w:t>
      </w:r>
    </w:p>
  </w:footnote>
  <w:footnote w:id="22">
    <w:p w:rsidR="008D70CB" w:rsidRPr="002A0F60" w:rsidRDefault="008D70CB" w:rsidP="00B719D1">
      <w:pPr>
        <w:pStyle w:val="Textodenotaderodap"/>
        <w:spacing w:after="60"/>
        <w:rPr>
          <w:rFonts w:asciiTheme="minorHAnsi" w:hAnsiTheme="minorHAnsi"/>
          <w:i/>
        </w:rPr>
      </w:pPr>
      <w:r w:rsidRPr="002A0F60">
        <w:rPr>
          <w:rStyle w:val="Refdenotaderodap"/>
          <w:rFonts w:asciiTheme="minorHAnsi" w:hAnsiTheme="minorHAnsi"/>
        </w:rPr>
        <w:footnoteRef/>
      </w:r>
      <w:r w:rsidRPr="002A0F60">
        <w:rPr>
          <w:rFonts w:asciiTheme="minorHAnsi" w:hAnsiTheme="minorHAnsi"/>
        </w:rPr>
        <w:t xml:space="preserve"> </w:t>
      </w:r>
      <w:r w:rsidRPr="002A0F60">
        <w:rPr>
          <w:rFonts w:asciiTheme="minorHAnsi" w:hAnsiTheme="minorHAnsi"/>
          <w:i/>
          <w:lang w:val="la-Latn"/>
        </w:rPr>
        <w:t>Centesimo Exeunte.</w:t>
      </w:r>
    </w:p>
  </w:footnote>
  <w:footnote w:id="23">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Cf. 1Jo 1,1-2.</w:t>
      </w:r>
    </w:p>
  </w:footnote>
  <w:footnote w:id="24">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w:t>
      </w:r>
      <w:r w:rsidRPr="002A0F60">
        <w:rPr>
          <w:rFonts w:asciiTheme="minorHAnsi" w:hAnsiTheme="minorHAnsi"/>
          <w:i/>
          <w:lang w:val="la-Latn"/>
        </w:rPr>
        <w:t>Iuvenum Patris</w:t>
      </w:r>
      <w:r w:rsidRPr="002A0F60">
        <w:rPr>
          <w:rFonts w:asciiTheme="minorHAnsi" w:hAnsiTheme="minorHAnsi"/>
        </w:rPr>
        <w:t xml:space="preserve"> 13.</w:t>
      </w:r>
    </w:p>
  </w:footnote>
  <w:footnote w:id="25">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Discurso citado na nota 2.</w:t>
      </w:r>
    </w:p>
  </w:footnote>
  <w:footnote w:id="26">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ChL 46.</w:t>
      </w:r>
    </w:p>
  </w:footnote>
  <w:footnote w:id="27">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8 de dezembro de 1965.</w:t>
      </w:r>
    </w:p>
  </w:footnote>
  <w:footnote w:id="28">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Cf. Rm 8,22.</w:t>
      </w:r>
    </w:p>
  </w:footnote>
  <w:footnote w:id="29">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Gl 6,8.</w:t>
      </w:r>
    </w:p>
  </w:footnote>
  <w:footnote w:id="30">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Mc 10,21.</w:t>
      </w:r>
    </w:p>
  </w:footnote>
  <w:footnote w:id="31">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Discurso citado na nota 2.</w:t>
      </w:r>
    </w:p>
  </w:footnote>
  <w:footnote w:id="32">
    <w:p w:rsidR="008D70CB" w:rsidRPr="002A0F60" w:rsidRDefault="008D70CB" w:rsidP="00B719D1">
      <w:pPr>
        <w:pStyle w:val="Style20"/>
        <w:widowControl/>
        <w:spacing w:after="60" w:line="276" w:lineRule="auto"/>
        <w:jc w:val="both"/>
        <w:rPr>
          <w:rFonts w:asciiTheme="minorHAnsi" w:hAnsiTheme="minorHAnsi"/>
          <w:lang w:val="it-IT"/>
        </w:rPr>
      </w:pPr>
      <w:r w:rsidRPr="002A0F60">
        <w:rPr>
          <w:rStyle w:val="Refdenotaderodap"/>
          <w:rFonts w:asciiTheme="minorHAnsi" w:hAnsiTheme="minorHAnsi"/>
          <w:sz w:val="20"/>
          <w:szCs w:val="20"/>
        </w:rPr>
        <w:footnoteRef/>
      </w:r>
      <w:r w:rsidRPr="002A0F60">
        <w:rPr>
          <w:rFonts w:asciiTheme="minorHAnsi" w:hAnsiTheme="minorHAnsi"/>
          <w:sz w:val="20"/>
          <w:szCs w:val="20"/>
          <w:lang w:val="it-IT"/>
        </w:rPr>
        <w:t xml:space="preserve"> </w:t>
      </w:r>
      <w:r w:rsidRPr="002A0F60">
        <w:rPr>
          <w:rStyle w:val="FontStyle29"/>
          <w:rFonts w:asciiTheme="minorHAnsi" w:hAnsiTheme="minorHAnsi"/>
          <w:b w:val="0"/>
          <w:i/>
          <w:sz w:val="20"/>
          <w:szCs w:val="20"/>
          <w:lang w:val="it-IT" w:eastAsia="pt-PT"/>
        </w:rPr>
        <w:t>La chiesa italiana e le prospettive del paese</w:t>
      </w:r>
      <w:r w:rsidRPr="002A0F60">
        <w:rPr>
          <w:rStyle w:val="FontStyle29"/>
          <w:rFonts w:asciiTheme="minorHAnsi" w:hAnsiTheme="minorHAnsi"/>
          <w:b w:val="0"/>
          <w:sz w:val="20"/>
          <w:szCs w:val="20"/>
          <w:lang w:val="it-IT" w:eastAsia="pt-PT"/>
        </w:rPr>
        <w:t xml:space="preserve">, Documento del Consiglio permanente, 4; </w:t>
      </w:r>
      <w:r w:rsidRPr="002A0F60">
        <w:rPr>
          <w:rStyle w:val="FontStyle29"/>
          <w:rFonts w:asciiTheme="minorHAnsi" w:hAnsiTheme="minorHAnsi"/>
          <w:b w:val="0"/>
          <w:sz w:val="20"/>
          <w:szCs w:val="20"/>
          <w:lang w:eastAsia="pt-PT"/>
        </w:rPr>
        <w:t>em</w:t>
      </w:r>
      <w:r w:rsidRPr="002A0F60">
        <w:rPr>
          <w:rStyle w:val="FontStyle29"/>
          <w:rFonts w:asciiTheme="minorHAnsi" w:hAnsiTheme="minorHAnsi"/>
          <w:b w:val="0"/>
          <w:sz w:val="20"/>
          <w:szCs w:val="20"/>
          <w:lang w:val="it-IT" w:eastAsia="pt-PT"/>
        </w:rPr>
        <w:t xml:space="preserve"> “</w:t>
      </w:r>
      <w:r w:rsidRPr="002A0F60">
        <w:rPr>
          <w:rStyle w:val="FontStyle29"/>
          <w:rFonts w:asciiTheme="minorHAnsi" w:hAnsiTheme="minorHAnsi"/>
          <w:b w:val="0"/>
          <w:sz w:val="20"/>
          <w:szCs w:val="20"/>
          <w:lang w:val="la-Latn" w:eastAsia="pt-PT"/>
        </w:rPr>
        <w:t>Enchiridion</w:t>
      </w:r>
      <w:r w:rsidRPr="002A0F60">
        <w:rPr>
          <w:rStyle w:val="FontStyle29"/>
          <w:rFonts w:asciiTheme="minorHAnsi" w:hAnsiTheme="minorHAnsi"/>
          <w:b w:val="0"/>
          <w:sz w:val="20"/>
          <w:szCs w:val="20"/>
          <w:lang w:val="it-IT" w:eastAsia="pt-PT"/>
        </w:rPr>
        <w:t xml:space="preserve"> CEI”, 3, 1980-1983. Ed. Dehoniane, </w:t>
      </w:r>
      <w:r w:rsidRPr="002A0F60">
        <w:rPr>
          <w:rStyle w:val="FontStyle29"/>
          <w:rFonts w:asciiTheme="minorHAnsi" w:hAnsiTheme="minorHAnsi"/>
          <w:b w:val="0"/>
          <w:sz w:val="20"/>
          <w:szCs w:val="20"/>
          <w:lang w:eastAsia="pt-PT"/>
        </w:rPr>
        <w:t>Bolonha</w:t>
      </w:r>
      <w:r w:rsidRPr="002A0F60">
        <w:rPr>
          <w:rStyle w:val="FontStyle29"/>
          <w:rFonts w:asciiTheme="minorHAnsi" w:hAnsiTheme="minorHAnsi"/>
          <w:b w:val="0"/>
          <w:sz w:val="20"/>
          <w:szCs w:val="20"/>
          <w:lang w:val="it-IT" w:eastAsia="pt-PT"/>
        </w:rPr>
        <w:t>.</w:t>
      </w:r>
    </w:p>
  </w:footnote>
  <w:footnote w:id="33">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Ib. 6.</w:t>
      </w:r>
    </w:p>
  </w:footnote>
  <w:footnote w:id="34">
    <w:p w:rsidR="008D70CB" w:rsidRPr="002A0F60" w:rsidRDefault="008D70CB" w:rsidP="00B719D1">
      <w:pPr>
        <w:pStyle w:val="Textodenotaderodap"/>
        <w:spacing w:after="60"/>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Ib. 8.</w:t>
      </w:r>
    </w:p>
  </w:footnote>
  <w:footnote w:id="35">
    <w:p w:rsidR="008D70CB" w:rsidRPr="002A0F60" w:rsidRDefault="008D70CB">
      <w:pPr>
        <w:pStyle w:val="Textodenotaderodap"/>
        <w:rPr>
          <w:rFonts w:asciiTheme="minorHAnsi" w:hAnsiTheme="minorHAnsi"/>
        </w:rPr>
      </w:pPr>
      <w:r w:rsidRPr="002A0F60">
        <w:rPr>
          <w:rStyle w:val="Refdenotaderodap"/>
          <w:rFonts w:asciiTheme="minorHAnsi" w:hAnsiTheme="minorHAnsi"/>
        </w:rPr>
        <w:footnoteRef/>
      </w:r>
      <w:r w:rsidRPr="002A0F60">
        <w:rPr>
          <w:rFonts w:asciiTheme="minorHAnsi" w:hAnsiTheme="minorHAnsi"/>
        </w:rPr>
        <w:t xml:space="preserve"> Discurso citado na nota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CB" w:rsidRDefault="008D70CB">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CB" w:rsidRDefault="008D70CB">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A3883F2"/>
    <w:lvl w:ilvl="0">
      <w:numFmt w:val="bullet"/>
      <w:lvlText w:val="*"/>
      <w:lvlJc w:val="left"/>
    </w:lvl>
  </w:abstractNum>
  <w:num w:numId="1">
    <w:abstractNumId w:val="0"/>
    <w:lvlOverride w:ilvl="0">
      <w:lvl w:ilvl="0">
        <w:start w:val="65535"/>
        <w:numFmt w:val="bullet"/>
        <w:lvlText w:val="—"/>
        <w:legacy w:legacy="1" w:legacySpace="0" w:legacyIndent="317"/>
        <w:lvlJc w:val="left"/>
        <w:rPr>
          <w:rFonts w:ascii="Angsana New" w:hAnsi="Angsana New" w:cs="Angsana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D6"/>
    <w:rsid w:val="00011D60"/>
    <w:rsid w:val="00025E8F"/>
    <w:rsid w:val="000400EE"/>
    <w:rsid w:val="00092935"/>
    <w:rsid w:val="0010125D"/>
    <w:rsid w:val="00124350"/>
    <w:rsid w:val="001F30C2"/>
    <w:rsid w:val="002A0F60"/>
    <w:rsid w:val="002A4D07"/>
    <w:rsid w:val="00311D2A"/>
    <w:rsid w:val="00350CBE"/>
    <w:rsid w:val="00517AFA"/>
    <w:rsid w:val="0054391E"/>
    <w:rsid w:val="005942C5"/>
    <w:rsid w:val="0059550A"/>
    <w:rsid w:val="00605CD6"/>
    <w:rsid w:val="00614FFB"/>
    <w:rsid w:val="0064263B"/>
    <w:rsid w:val="00646C5A"/>
    <w:rsid w:val="006645C2"/>
    <w:rsid w:val="00874ABF"/>
    <w:rsid w:val="008D70CB"/>
    <w:rsid w:val="009341B4"/>
    <w:rsid w:val="0098545F"/>
    <w:rsid w:val="00B060DC"/>
    <w:rsid w:val="00B61E5C"/>
    <w:rsid w:val="00B666F2"/>
    <w:rsid w:val="00B719D1"/>
    <w:rsid w:val="00BD4E37"/>
    <w:rsid w:val="00CE3EC8"/>
    <w:rsid w:val="00D3767C"/>
    <w:rsid w:val="00DC77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53DE00-CA97-4715-824F-C6DF2E1E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hAnsi="Microsoft Sans Serif" w:cs="Microsoft Sans Serif"/>
      <w:sz w:val="24"/>
      <w:szCs w:val="24"/>
    </w:rPr>
  </w:style>
  <w:style w:type="character" w:default="1" w:styleId="Fontepargpadro">
    <w:name w:val="Default Paragraph Font"/>
    <w:uiPriority w:val="9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216" w:lineRule="exact"/>
      <w:ind w:firstLine="425"/>
      <w:jc w:val="both"/>
    </w:pPr>
  </w:style>
  <w:style w:type="paragraph" w:customStyle="1" w:styleId="Style4">
    <w:name w:val="Style4"/>
    <w:basedOn w:val="Normal"/>
    <w:uiPriority w:val="99"/>
    <w:pPr>
      <w:spacing w:line="137" w:lineRule="exact"/>
    </w:pPr>
  </w:style>
  <w:style w:type="paragraph" w:customStyle="1" w:styleId="Style5">
    <w:name w:val="Style5"/>
    <w:basedOn w:val="Normal"/>
    <w:uiPriority w:val="99"/>
    <w:pPr>
      <w:jc w:val="both"/>
    </w:pPr>
  </w:style>
  <w:style w:type="paragraph" w:customStyle="1" w:styleId="Style6">
    <w:name w:val="Style6"/>
    <w:basedOn w:val="Normal"/>
    <w:uiPriority w:val="99"/>
    <w:pPr>
      <w:jc w:val="both"/>
    </w:pPr>
  </w:style>
  <w:style w:type="paragraph" w:customStyle="1" w:styleId="Style7">
    <w:name w:val="Style7"/>
    <w:basedOn w:val="Normal"/>
    <w:uiPriority w:val="99"/>
  </w:style>
  <w:style w:type="paragraph" w:customStyle="1" w:styleId="Style8">
    <w:name w:val="Style8"/>
    <w:basedOn w:val="Normal"/>
    <w:uiPriority w:val="99"/>
    <w:pPr>
      <w:spacing w:line="223" w:lineRule="exact"/>
      <w:jc w:val="both"/>
    </w:pPr>
  </w:style>
  <w:style w:type="paragraph" w:customStyle="1" w:styleId="Style9">
    <w:name w:val="Style9"/>
    <w:basedOn w:val="Normal"/>
    <w:uiPriority w:val="99"/>
    <w:pPr>
      <w:spacing w:line="209" w:lineRule="exact"/>
      <w:ind w:firstLine="418"/>
      <w:jc w:val="both"/>
    </w:pPr>
  </w:style>
  <w:style w:type="paragraph" w:customStyle="1" w:styleId="Style10">
    <w:name w:val="Style10"/>
    <w:basedOn w:val="Normal"/>
    <w:uiPriority w:val="99"/>
    <w:pPr>
      <w:spacing w:line="205" w:lineRule="exact"/>
      <w:ind w:firstLine="180"/>
    </w:pPr>
  </w:style>
  <w:style w:type="paragraph" w:customStyle="1" w:styleId="Style11">
    <w:name w:val="Style11"/>
    <w:basedOn w:val="Normal"/>
    <w:uiPriority w:val="99"/>
  </w:style>
  <w:style w:type="paragraph" w:customStyle="1" w:styleId="Style12">
    <w:name w:val="Style12"/>
    <w:basedOn w:val="Normal"/>
    <w:uiPriority w:val="99"/>
    <w:pPr>
      <w:spacing w:line="215" w:lineRule="exact"/>
      <w:ind w:firstLine="310"/>
      <w:jc w:val="both"/>
    </w:pPr>
  </w:style>
  <w:style w:type="paragraph" w:customStyle="1" w:styleId="Style13">
    <w:name w:val="Style13"/>
    <w:basedOn w:val="Normal"/>
    <w:uiPriority w:val="99"/>
    <w:pPr>
      <w:spacing w:line="223" w:lineRule="exact"/>
      <w:ind w:hanging="425"/>
    </w:pPr>
  </w:style>
  <w:style w:type="paragraph" w:customStyle="1" w:styleId="Style14">
    <w:name w:val="Style14"/>
    <w:basedOn w:val="Normal"/>
    <w:uiPriority w:val="99"/>
    <w:pPr>
      <w:spacing w:line="266" w:lineRule="exact"/>
      <w:ind w:hanging="749"/>
    </w:pPr>
  </w:style>
  <w:style w:type="paragraph" w:customStyle="1" w:styleId="Style15">
    <w:name w:val="Style15"/>
    <w:basedOn w:val="Normal"/>
    <w:uiPriority w:val="99"/>
    <w:pPr>
      <w:spacing w:line="216" w:lineRule="exact"/>
      <w:ind w:hanging="317"/>
      <w:jc w:val="both"/>
    </w:pPr>
  </w:style>
  <w:style w:type="paragraph" w:customStyle="1" w:styleId="Style16">
    <w:name w:val="Style16"/>
    <w:basedOn w:val="Normal"/>
    <w:uiPriority w:val="99"/>
    <w:pPr>
      <w:spacing w:line="180" w:lineRule="exact"/>
      <w:ind w:firstLine="122"/>
    </w:pPr>
  </w:style>
  <w:style w:type="paragraph" w:customStyle="1" w:styleId="Style17">
    <w:name w:val="Style17"/>
    <w:basedOn w:val="Normal"/>
    <w:uiPriority w:val="99"/>
    <w:pPr>
      <w:spacing w:line="180" w:lineRule="exact"/>
      <w:ind w:hanging="180"/>
    </w:pPr>
  </w:style>
  <w:style w:type="paragraph" w:customStyle="1" w:styleId="Style18">
    <w:name w:val="Style18"/>
    <w:basedOn w:val="Normal"/>
    <w:uiPriority w:val="99"/>
    <w:pPr>
      <w:spacing w:line="385" w:lineRule="exact"/>
      <w:jc w:val="center"/>
    </w:pPr>
  </w:style>
  <w:style w:type="paragraph" w:customStyle="1" w:styleId="Style19">
    <w:name w:val="Style19"/>
    <w:basedOn w:val="Normal"/>
    <w:uiPriority w:val="99"/>
    <w:pPr>
      <w:spacing w:line="202" w:lineRule="exact"/>
      <w:ind w:firstLine="137"/>
      <w:jc w:val="both"/>
    </w:pPr>
  </w:style>
  <w:style w:type="paragraph" w:customStyle="1" w:styleId="Style20">
    <w:name w:val="Style20"/>
    <w:basedOn w:val="Normal"/>
    <w:uiPriority w:val="99"/>
  </w:style>
  <w:style w:type="character" w:customStyle="1" w:styleId="FontStyle22">
    <w:name w:val="Font Style22"/>
    <w:uiPriority w:val="99"/>
    <w:rPr>
      <w:rFonts w:ascii="Microsoft Sans Serif" w:hAnsi="Microsoft Sans Serif" w:cs="Microsoft Sans Serif"/>
      <w:b/>
      <w:bCs/>
      <w:sz w:val="20"/>
      <w:szCs w:val="20"/>
    </w:rPr>
  </w:style>
  <w:style w:type="character" w:customStyle="1" w:styleId="FontStyle23">
    <w:name w:val="Font Style23"/>
    <w:uiPriority w:val="99"/>
    <w:rPr>
      <w:rFonts w:ascii="Microsoft Sans Serif" w:hAnsi="Microsoft Sans Serif" w:cs="Microsoft Sans Serif"/>
      <w:sz w:val="18"/>
      <w:szCs w:val="18"/>
    </w:rPr>
  </w:style>
  <w:style w:type="character" w:customStyle="1" w:styleId="FontStyle24">
    <w:name w:val="Font Style24"/>
    <w:uiPriority w:val="99"/>
    <w:rPr>
      <w:rFonts w:ascii="Microsoft Sans Serif" w:hAnsi="Microsoft Sans Serif" w:cs="Microsoft Sans Serif"/>
      <w:sz w:val="12"/>
      <w:szCs w:val="12"/>
    </w:rPr>
  </w:style>
  <w:style w:type="character" w:customStyle="1" w:styleId="FontStyle25">
    <w:name w:val="Font Style25"/>
    <w:uiPriority w:val="99"/>
    <w:rPr>
      <w:rFonts w:ascii="Angsana New" w:hAnsi="Angsana New" w:cs="Angsana New"/>
      <w:sz w:val="32"/>
      <w:szCs w:val="32"/>
    </w:rPr>
  </w:style>
  <w:style w:type="character" w:customStyle="1" w:styleId="FontStyle26">
    <w:name w:val="Font Style26"/>
    <w:uiPriority w:val="99"/>
    <w:rPr>
      <w:rFonts w:ascii="Microsoft Sans Serif" w:hAnsi="Microsoft Sans Serif" w:cs="Microsoft Sans Serif"/>
      <w:b/>
      <w:bCs/>
      <w:sz w:val="12"/>
      <w:szCs w:val="12"/>
    </w:rPr>
  </w:style>
  <w:style w:type="character" w:customStyle="1" w:styleId="FontStyle27">
    <w:name w:val="Font Style27"/>
    <w:uiPriority w:val="99"/>
    <w:rPr>
      <w:rFonts w:ascii="Angsana New" w:hAnsi="Angsana New" w:cs="Angsana New"/>
      <w:b/>
      <w:bCs/>
      <w:sz w:val="26"/>
      <w:szCs w:val="26"/>
    </w:rPr>
  </w:style>
  <w:style w:type="character" w:customStyle="1" w:styleId="FontStyle28">
    <w:name w:val="Font Style28"/>
    <w:uiPriority w:val="99"/>
    <w:rPr>
      <w:rFonts w:ascii="Microsoft Sans Serif" w:hAnsi="Microsoft Sans Serif" w:cs="Microsoft Sans Serif"/>
      <w:i/>
      <w:iCs/>
      <w:spacing w:val="20"/>
      <w:sz w:val="14"/>
      <w:szCs w:val="14"/>
    </w:rPr>
  </w:style>
  <w:style w:type="character" w:customStyle="1" w:styleId="FontStyle29">
    <w:name w:val="Font Style29"/>
    <w:uiPriority w:val="99"/>
    <w:rPr>
      <w:rFonts w:ascii="Microsoft Sans Serif" w:hAnsi="Microsoft Sans Serif" w:cs="Microsoft Sans Serif"/>
      <w:b/>
      <w:bCs/>
      <w:sz w:val="12"/>
      <w:szCs w:val="12"/>
    </w:rPr>
  </w:style>
  <w:style w:type="character" w:customStyle="1" w:styleId="FontStyle30">
    <w:name w:val="Font Style30"/>
    <w:uiPriority w:val="99"/>
    <w:rPr>
      <w:rFonts w:ascii="Microsoft Sans Serif" w:hAnsi="Microsoft Sans Serif" w:cs="Microsoft Sans Serif"/>
      <w:sz w:val="18"/>
      <w:szCs w:val="18"/>
    </w:rPr>
  </w:style>
  <w:style w:type="character" w:customStyle="1" w:styleId="FontStyle31">
    <w:name w:val="Font Style31"/>
    <w:uiPriority w:val="99"/>
    <w:rPr>
      <w:rFonts w:ascii="Angsana New" w:hAnsi="Angsana New" w:cs="Angsana New"/>
      <w:i/>
      <w:iCs/>
      <w:sz w:val="32"/>
      <w:szCs w:val="32"/>
    </w:rPr>
  </w:style>
  <w:style w:type="character" w:customStyle="1" w:styleId="FontStyle32">
    <w:name w:val="Font Style32"/>
    <w:uiPriority w:val="99"/>
    <w:rPr>
      <w:rFonts w:ascii="Franklin Gothic Medium" w:hAnsi="Franklin Gothic Medium" w:cs="Franklin Gothic Medium"/>
      <w:b/>
      <w:bCs/>
      <w:sz w:val="16"/>
      <w:szCs w:val="16"/>
    </w:rPr>
  </w:style>
  <w:style w:type="character" w:customStyle="1" w:styleId="FontStyle33">
    <w:name w:val="Font Style33"/>
    <w:uiPriority w:val="99"/>
    <w:rPr>
      <w:rFonts w:ascii="Angsana New" w:hAnsi="Angsana New" w:cs="Angsana New"/>
      <w:b/>
      <w:bCs/>
      <w:sz w:val="28"/>
      <w:szCs w:val="28"/>
    </w:rPr>
  </w:style>
  <w:style w:type="character" w:styleId="Hyperlink">
    <w:name w:val="Hyperlink"/>
    <w:uiPriority w:val="99"/>
    <w:rPr>
      <w:color w:val="0066CC"/>
      <w:u w:val="single"/>
    </w:rPr>
  </w:style>
  <w:style w:type="character" w:customStyle="1" w:styleId="FontStyle15">
    <w:name w:val="Font Style15"/>
    <w:uiPriority w:val="99"/>
    <w:rsid w:val="00605CD6"/>
    <w:rPr>
      <w:rFonts w:ascii="Segoe UI" w:hAnsi="Segoe UI" w:cs="Segoe UI"/>
      <w:b/>
      <w:bCs/>
      <w:sz w:val="20"/>
      <w:szCs w:val="20"/>
    </w:rPr>
  </w:style>
  <w:style w:type="paragraph" w:styleId="Cabealho">
    <w:name w:val="header"/>
    <w:basedOn w:val="Normal"/>
    <w:link w:val="CabealhoChar"/>
    <w:uiPriority w:val="99"/>
    <w:unhideWhenUsed/>
    <w:rsid w:val="001F30C2"/>
    <w:pPr>
      <w:tabs>
        <w:tab w:val="center" w:pos="4252"/>
        <w:tab w:val="right" w:pos="8504"/>
      </w:tabs>
    </w:pPr>
  </w:style>
  <w:style w:type="character" w:customStyle="1" w:styleId="CabealhoChar">
    <w:name w:val="Cabeçalho Char"/>
    <w:link w:val="Cabealho"/>
    <w:uiPriority w:val="99"/>
    <w:rsid w:val="001F30C2"/>
    <w:rPr>
      <w:rFonts w:hAnsi="Microsoft Sans Serif" w:cs="Microsoft Sans Serif"/>
      <w:sz w:val="24"/>
      <w:szCs w:val="24"/>
    </w:rPr>
  </w:style>
  <w:style w:type="paragraph" w:styleId="Rodap">
    <w:name w:val="footer"/>
    <w:basedOn w:val="Normal"/>
    <w:link w:val="RodapChar"/>
    <w:uiPriority w:val="99"/>
    <w:unhideWhenUsed/>
    <w:rsid w:val="001F30C2"/>
    <w:pPr>
      <w:tabs>
        <w:tab w:val="center" w:pos="4252"/>
        <w:tab w:val="right" w:pos="8504"/>
      </w:tabs>
    </w:pPr>
  </w:style>
  <w:style w:type="character" w:customStyle="1" w:styleId="RodapChar">
    <w:name w:val="Rodapé Char"/>
    <w:link w:val="Rodap"/>
    <w:uiPriority w:val="99"/>
    <w:rsid w:val="001F30C2"/>
    <w:rPr>
      <w:rFonts w:hAnsi="Microsoft Sans Serif" w:cs="Microsoft Sans Serif"/>
      <w:sz w:val="24"/>
      <w:szCs w:val="24"/>
    </w:rPr>
  </w:style>
  <w:style w:type="paragraph" w:styleId="Textodenotaderodap">
    <w:name w:val="footnote text"/>
    <w:basedOn w:val="Normal"/>
    <w:link w:val="TextodenotaderodapChar"/>
    <w:uiPriority w:val="99"/>
    <w:semiHidden/>
    <w:unhideWhenUsed/>
    <w:rsid w:val="005942C5"/>
    <w:rPr>
      <w:sz w:val="20"/>
      <w:szCs w:val="20"/>
    </w:rPr>
  </w:style>
  <w:style w:type="character" w:customStyle="1" w:styleId="TextodenotaderodapChar">
    <w:name w:val="Texto de nota de rodapé Char"/>
    <w:basedOn w:val="Fontepargpadro"/>
    <w:link w:val="Textodenotaderodap"/>
    <w:uiPriority w:val="99"/>
    <w:semiHidden/>
    <w:rsid w:val="005942C5"/>
    <w:rPr>
      <w:rFonts w:hAnsi="Microsoft Sans Serif" w:cs="Microsoft Sans Serif"/>
    </w:rPr>
  </w:style>
  <w:style w:type="character" w:styleId="Refdenotaderodap">
    <w:name w:val="footnote reference"/>
    <w:basedOn w:val="Fontepargpadro"/>
    <w:uiPriority w:val="99"/>
    <w:semiHidden/>
    <w:unhideWhenUsed/>
    <w:rsid w:val="005942C5"/>
    <w:rPr>
      <w:vertAlign w:val="superscript"/>
    </w:rPr>
  </w:style>
  <w:style w:type="paragraph" w:styleId="Textodebalo">
    <w:name w:val="Balloon Text"/>
    <w:basedOn w:val="Normal"/>
    <w:link w:val="TextodebaloChar"/>
    <w:uiPriority w:val="99"/>
    <w:semiHidden/>
    <w:unhideWhenUsed/>
    <w:rsid w:val="002A0F60"/>
    <w:rPr>
      <w:rFonts w:ascii="Segoe UI" w:hAnsi="Segoe UI" w:cs="Segoe UI"/>
      <w:sz w:val="18"/>
      <w:szCs w:val="18"/>
    </w:rPr>
  </w:style>
  <w:style w:type="character" w:customStyle="1" w:styleId="TextodebaloChar">
    <w:name w:val="Texto de balão Char"/>
    <w:basedOn w:val="Fontepargpadro"/>
    <w:link w:val="Textodebalo"/>
    <w:uiPriority w:val="99"/>
    <w:semiHidden/>
    <w:rsid w:val="002A0F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11</Pages>
  <Words>4107</Words>
  <Characters>22182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3</cp:revision>
  <cp:lastPrinted>2015-10-23T11:56:00Z</cp:lastPrinted>
  <dcterms:created xsi:type="dcterms:W3CDTF">2015-10-23T10:25:00Z</dcterms:created>
  <dcterms:modified xsi:type="dcterms:W3CDTF">2015-10-23T11:56:00Z</dcterms:modified>
</cp:coreProperties>
</file>